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0B06D0">
        <w:trPr>
          <w:trHeight w:hRule="exact" w:val="14400"/>
          <w:jc w:val="center"/>
        </w:trPr>
        <w:tc>
          <w:tcPr>
            <w:tcW w:w="7200" w:type="dxa"/>
          </w:tcPr>
          <w:tbl>
            <w:tblPr>
              <w:tblpPr w:leftFromText="180" w:rightFromText="180" w:tblpY="-720"/>
              <w:tblOverlap w:val="neve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0B06D0" w:rsidTr="003F0902">
              <w:trPr>
                <w:cantSplit/>
                <w:trHeight w:hRule="exact" w:val="4590"/>
              </w:trPr>
              <w:tc>
                <w:tcPr>
                  <w:tcW w:w="7200" w:type="dxa"/>
                </w:tcPr>
                <w:p w:rsidR="00400126" w:rsidRPr="002B6F99" w:rsidRDefault="00400126" w:rsidP="00400126">
                  <w:pPr>
                    <w:pStyle w:val="Subtitle"/>
                    <w:rPr>
                      <w:rFonts w:ascii="Verdana" w:hAnsi="Verdana" w:cs="Arial"/>
                      <w:b/>
                      <w:sz w:val="32"/>
                      <w:szCs w:val="32"/>
                    </w:rPr>
                  </w:pPr>
                  <w:bookmarkStart w:id="0" w:name="_GoBack"/>
                  <w:bookmarkEnd w:id="0"/>
                  <w:r w:rsidRPr="00400126">
                    <w:rPr>
                      <w:rFonts w:ascii="Verdana" w:hAnsi="Verdana" w:cs="Arial"/>
                      <w:b/>
                      <w:color w:val="14374C" w:themeColor="accent3" w:themeShade="80"/>
                      <w:sz w:val="32"/>
                      <w:szCs w:val="32"/>
                    </w:rPr>
                    <w:t xml:space="preserve">Just Listed! </w:t>
                  </w:r>
                  <w:r w:rsidRPr="00400126">
                    <w:rPr>
                      <w:rFonts w:ascii="Verdana" w:hAnsi="Verdana" w:cs="Arial"/>
                      <w:b/>
                      <w:color w:val="14374C" w:themeColor="accent3" w:themeShade="80"/>
                      <w:sz w:val="32"/>
                      <w:szCs w:val="32"/>
                    </w:rPr>
                    <w:br/>
                    <w:t xml:space="preserve">1105 Somerset Court </w:t>
                  </w:r>
                  <w:r w:rsidRPr="00400126">
                    <w:rPr>
                      <w:rFonts w:ascii="Verdana" w:hAnsi="Verdana" w:cs="Arial"/>
                      <w:b/>
                      <w:color w:val="14374C" w:themeColor="accent3" w:themeShade="80"/>
                      <w:sz w:val="32"/>
                      <w:szCs w:val="32"/>
                    </w:rPr>
                    <w:br/>
                    <w:t>Mount Pleasant, SC 29464</w:t>
                  </w:r>
                  <w:r>
                    <w:rPr>
                      <w:rFonts w:ascii="Verdana" w:hAnsi="Verdana" w:cs="Arial"/>
                      <w:b/>
                      <w:sz w:val="32"/>
                      <w:szCs w:val="32"/>
                    </w:rPr>
                    <w:br/>
                  </w:r>
                  <w:r>
                    <w:rPr>
                      <w:rFonts w:ascii="Verdana" w:hAnsi="Verdana" w:cs="Arial"/>
                      <w:b/>
                      <w:sz w:val="32"/>
                      <w:szCs w:val="32"/>
                    </w:rPr>
                    <w:br/>
                  </w:r>
                  <w:r w:rsidRPr="002B6F99">
                    <w:rPr>
                      <w:rFonts w:ascii="Verdana" w:hAnsi="Verdana" w:cs="Arial"/>
                      <w:b/>
                      <w:sz w:val="32"/>
                      <w:szCs w:val="32"/>
                    </w:rPr>
                    <w:t>4 bedrooms, 3.5 baths, 3,500+ sqft</w:t>
                  </w:r>
                  <w:r>
                    <w:rPr>
                      <w:rFonts w:ascii="Verdana" w:hAnsi="Verdana" w:cs="Arial"/>
                      <w:b/>
                      <w:sz w:val="32"/>
                      <w:szCs w:val="32"/>
                    </w:rPr>
                    <w:br/>
                  </w:r>
                  <w:r w:rsidRPr="002B6F99">
                    <w:rPr>
                      <w:rFonts w:ascii="Verdana" w:hAnsi="Verdana" w:cs="Arial"/>
                      <w:b/>
                      <w:sz w:val="32"/>
                      <w:szCs w:val="32"/>
                    </w:rPr>
                    <w:t xml:space="preserve">$695,000 </w:t>
                  </w:r>
                  <w:r>
                    <w:rPr>
                      <w:rFonts w:ascii="Verdana" w:hAnsi="Verdana" w:cs="Arial"/>
                      <w:b/>
                      <w:sz w:val="32"/>
                      <w:szCs w:val="32"/>
                    </w:rPr>
                    <w:t xml:space="preserve">- </w:t>
                  </w:r>
                  <w:r w:rsidRPr="002B6F99">
                    <w:rPr>
                      <w:rFonts w:ascii="Verdana" w:hAnsi="Verdana" w:cs="Arial"/>
                      <w:b/>
                      <w:sz w:val="32"/>
                      <w:szCs w:val="32"/>
                    </w:rPr>
                    <w:t>MLS #1423638</w:t>
                  </w:r>
                </w:p>
                <w:p w:rsidR="00400126" w:rsidRDefault="00400126">
                  <w:pPr>
                    <w:rPr>
                      <w:noProof/>
                      <w:lang w:eastAsia="en-US"/>
                    </w:rPr>
                  </w:pPr>
                  <w:r>
                    <w:rPr>
                      <w:noProof/>
                      <w:lang w:eastAsia="en-US"/>
                    </w:rPr>
                    <w:drawing>
                      <wp:anchor distT="0" distB="0" distL="114300" distR="114300" simplePos="0" relativeHeight="251658240" behindDoc="1" locked="0" layoutInCell="1" allowOverlap="1" wp14:anchorId="0A375D9A" wp14:editId="090E9CDD">
                        <wp:simplePos x="0" y="0"/>
                        <wp:positionH relativeFrom="column">
                          <wp:posOffset>333375</wp:posOffset>
                        </wp:positionH>
                        <wp:positionV relativeFrom="paragraph">
                          <wp:posOffset>17145</wp:posOffset>
                        </wp:positionV>
                        <wp:extent cx="3730752" cy="2798064"/>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3730752" cy="2798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6D0" w:rsidRDefault="000B06D0"/>
              </w:tc>
            </w:tr>
            <w:tr w:rsidR="000B06D0" w:rsidTr="003F0902">
              <w:trPr>
                <w:trHeight w:hRule="exact" w:val="9090"/>
              </w:trPr>
              <w:tc>
                <w:tcPr>
                  <w:tcW w:w="7200" w:type="dxa"/>
                </w:tcPr>
                <w:p w:rsidR="000B06D0" w:rsidRPr="002B6F99" w:rsidRDefault="008606DC" w:rsidP="002B6F99">
                  <w:pPr>
                    <w:pStyle w:val="Title"/>
                    <w:rPr>
                      <w:rFonts w:ascii="Verdana" w:hAnsi="Verdana" w:cs="Arial"/>
                      <w:b/>
                      <w:sz w:val="32"/>
                      <w:szCs w:val="32"/>
                    </w:rPr>
                  </w:pPr>
                  <w:r w:rsidRPr="002B6F99">
                    <w:rPr>
                      <w:rFonts w:ascii="Verdana" w:hAnsi="Verdana" w:cs="Arial"/>
                      <w:b/>
                      <w:sz w:val="32"/>
                      <w:szCs w:val="32"/>
                    </w:rPr>
                    <w:br/>
                  </w:r>
                  <w:r w:rsidR="002B6F99" w:rsidRPr="002B6F99">
                    <w:rPr>
                      <w:rFonts w:ascii="Verdana" w:hAnsi="Verdana" w:cs="Arial"/>
                      <w:b/>
                      <w:sz w:val="32"/>
                      <w:szCs w:val="32"/>
                    </w:rPr>
                    <w:br/>
                  </w:r>
                </w:p>
                <w:p w:rsidR="00400126" w:rsidRDefault="00400126" w:rsidP="002B6F99">
                  <w:pPr>
                    <w:rPr>
                      <w:rFonts w:ascii="Verdana" w:hAnsi="Verdana" w:cs="Arial"/>
                      <w:sz w:val="20"/>
                      <w:szCs w:val="20"/>
                    </w:rPr>
                  </w:pPr>
                </w:p>
                <w:p w:rsidR="00400126" w:rsidRDefault="00400126" w:rsidP="002B6F99">
                  <w:pPr>
                    <w:rPr>
                      <w:rFonts w:ascii="Verdana" w:hAnsi="Verdana" w:cs="Arial"/>
                      <w:sz w:val="20"/>
                      <w:szCs w:val="20"/>
                    </w:rPr>
                  </w:pPr>
                </w:p>
                <w:p w:rsidR="00400126" w:rsidRDefault="00400126" w:rsidP="00400126">
                  <w:pPr>
                    <w:tabs>
                      <w:tab w:val="left" w:pos="2160"/>
                    </w:tabs>
                    <w:rPr>
                      <w:rFonts w:ascii="Verdana" w:hAnsi="Verdana" w:cs="Arial"/>
                      <w:sz w:val="20"/>
                      <w:szCs w:val="20"/>
                    </w:rPr>
                  </w:pPr>
                </w:p>
                <w:p w:rsidR="003F0902" w:rsidRPr="003F0902" w:rsidRDefault="008606DC" w:rsidP="0036316A">
                  <w:pPr>
                    <w:pStyle w:val="NoSpacing"/>
                    <w:rPr>
                      <w:b/>
                      <w:sz w:val="32"/>
                      <w:szCs w:val="32"/>
                    </w:rPr>
                  </w:pPr>
                  <w:r w:rsidRPr="002B6F99">
                    <w:rPr>
                      <w:rFonts w:ascii="Verdana" w:hAnsi="Verdana" w:cs="Arial"/>
                      <w:sz w:val="20"/>
                      <w:szCs w:val="20"/>
                    </w:rPr>
                    <w:t>Situated on an expansive lot this custom home offers privacy,</w:t>
                  </w:r>
                  <w:r w:rsidR="002B6F99" w:rsidRPr="002B6F99">
                    <w:rPr>
                      <w:rFonts w:ascii="Verdana" w:hAnsi="Verdana" w:cs="Arial"/>
                      <w:sz w:val="20"/>
                      <w:szCs w:val="20"/>
                    </w:rPr>
                    <w:t xml:space="preserve"> lush landscaping,</w:t>
                  </w:r>
                  <w:r w:rsidRPr="002B6F99">
                    <w:rPr>
                      <w:rFonts w:ascii="Verdana" w:hAnsi="Verdana" w:cs="Arial"/>
                      <w:sz w:val="20"/>
                      <w:szCs w:val="20"/>
                    </w:rPr>
                    <w:t xml:space="preserve"> upgrades and quality craftsmanship throughout. Enjoy an open floor plan boasting large living spaces, hardwood floors, lovely crown molding and wainscoting. Great room features a gas log fireplace, built in cabinets, vaulted ceilings, </w:t>
                  </w:r>
                  <w:proofErr w:type="gramStart"/>
                  <w:r w:rsidRPr="002B6F99">
                    <w:rPr>
                      <w:rFonts w:ascii="Verdana" w:hAnsi="Verdana" w:cs="Arial"/>
                      <w:sz w:val="20"/>
                      <w:szCs w:val="20"/>
                    </w:rPr>
                    <w:t>transom</w:t>
                  </w:r>
                  <w:proofErr w:type="gramEnd"/>
                  <w:r w:rsidRPr="002B6F99">
                    <w:rPr>
                      <w:rFonts w:ascii="Verdana" w:hAnsi="Verdana" w:cs="Arial"/>
                      <w:sz w:val="20"/>
                      <w:szCs w:val="20"/>
                    </w:rPr>
                    <w:t xml:space="preserve"> windows and French doors leading to the backyard and patio. The spacious kitchen is an entertainer’s dream with granite countertops, updated Stainless steel appliances, Center Island with gas cooktop, wine fridge, built in desk, bay windows, pantry and storage galore. Kitchen leads to large formal dining room. Mast</w:t>
                  </w:r>
                  <w:r w:rsidR="002B6F99" w:rsidRPr="002B6F99">
                    <w:rPr>
                      <w:rFonts w:ascii="Verdana" w:hAnsi="Verdana" w:cs="Arial"/>
                      <w:sz w:val="20"/>
                      <w:szCs w:val="20"/>
                    </w:rPr>
                    <w:t xml:space="preserve">er suite downstairs includes </w:t>
                  </w:r>
                  <w:proofErr w:type="spellStart"/>
                  <w:r w:rsidR="002B6F99" w:rsidRPr="002B6F99">
                    <w:rPr>
                      <w:rFonts w:ascii="Verdana" w:hAnsi="Verdana" w:cs="Arial"/>
                      <w:sz w:val="20"/>
                      <w:szCs w:val="20"/>
                    </w:rPr>
                    <w:t>en</w:t>
                  </w:r>
                  <w:proofErr w:type="spellEnd"/>
                  <w:r w:rsidR="002B6F99" w:rsidRPr="002B6F99">
                    <w:rPr>
                      <w:rFonts w:ascii="Verdana" w:hAnsi="Verdana" w:cs="Arial"/>
                      <w:sz w:val="20"/>
                      <w:szCs w:val="20"/>
                    </w:rPr>
                    <w:t xml:space="preserve"> </w:t>
                  </w:r>
                  <w:r w:rsidRPr="002B6F99">
                    <w:rPr>
                      <w:rFonts w:ascii="Verdana" w:hAnsi="Verdana" w:cs="Arial"/>
                      <w:sz w:val="20"/>
                      <w:szCs w:val="20"/>
                    </w:rPr>
                    <w:t>suite bath with 2 large walk in closets, dual vanities and garden tub. Large laundry room downstairs also offers space as mud room. Wooden staircase leads to 3 bedrooms, 2 baths and media room complete with attached theatre seating, movie screen and projector.</w:t>
                  </w:r>
                  <w:r w:rsidR="002B6F99" w:rsidRPr="002B6F99">
                    <w:rPr>
                      <w:rFonts w:ascii="Verdana" w:hAnsi="Verdana" w:cs="Arial"/>
                      <w:sz w:val="20"/>
                      <w:szCs w:val="20"/>
                    </w:rPr>
                    <w:t xml:space="preserve"> Additional highlights include attached 2 car garage, fenced in backyard, patio, upgraded light fixtures, split A/C units, with the downstairs unit new in 2014, and the upstairs unit new in 2012, 80 gallon hot water heater new in 2014, </w:t>
                  </w:r>
                  <w:proofErr w:type="spellStart"/>
                  <w:r w:rsidR="002B6F99" w:rsidRPr="002B6F99">
                    <w:rPr>
                      <w:rFonts w:ascii="Verdana" w:hAnsi="Verdana" w:cs="Arial"/>
                      <w:sz w:val="20"/>
                      <w:szCs w:val="20"/>
                    </w:rPr>
                    <w:t>Terminex</w:t>
                  </w:r>
                  <w:proofErr w:type="spellEnd"/>
                  <w:r w:rsidR="002B6F99" w:rsidRPr="002B6F99">
                    <w:rPr>
                      <w:rFonts w:ascii="Verdana" w:hAnsi="Verdana" w:cs="Arial"/>
                      <w:sz w:val="20"/>
                      <w:szCs w:val="20"/>
                    </w:rPr>
                    <w:t xml:space="preserve"> bond, detached storage shed for yard equipment, security system, and loads of storage throughout</w:t>
                  </w:r>
                  <w:r w:rsidR="002B6F99">
                    <w:rPr>
                      <w:rFonts w:ascii="Verdana" w:hAnsi="Verdana" w:cs="Arial"/>
                      <w:sz w:val="20"/>
                      <w:szCs w:val="20"/>
                    </w:rPr>
                    <w:t xml:space="preserve">. </w:t>
                  </w:r>
                  <w:r w:rsidR="002B6F99" w:rsidRPr="002B6F99">
                    <w:rPr>
                      <w:rFonts w:ascii="Verdana" w:hAnsi="Verdana" w:cs="Arial"/>
                      <w:sz w:val="20"/>
                      <w:szCs w:val="20"/>
                    </w:rPr>
                    <w:t>The best of Mount Pleasant living right in the heart of town.</w:t>
                  </w:r>
                  <w:r w:rsidR="002B6F99">
                    <w:rPr>
                      <w:rFonts w:ascii="Verdana" w:hAnsi="Verdana" w:cs="Arial"/>
                      <w:sz w:val="20"/>
                      <w:szCs w:val="20"/>
                    </w:rPr>
                    <w:t xml:space="preserve"> </w:t>
                  </w:r>
                  <w:r w:rsidR="003F0902">
                    <w:rPr>
                      <w:rFonts w:ascii="Verdana" w:hAnsi="Verdana" w:cs="Arial"/>
                      <w:sz w:val="20"/>
                      <w:szCs w:val="20"/>
                    </w:rPr>
                    <w:br/>
                  </w:r>
                  <w:r w:rsidR="003F0902" w:rsidRPr="003F0902">
                    <w:rPr>
                      <w:rFonts w:ascii="Verdana" w:hAnsi="Verdana" w:cs="Arial"/>
                      <w:sz w:val="40"/>
                      <w:szCs w:val="40"/>
                    </w:rPr>
                    <w:br/>
                  </w:r>
                  <w:r w:rsidR="003F0902">
                    <w:rPr>
                      <w:b/>
                      <w:sz w:val="40"/>
                      <w:szCs w:val="40"/>
                    </w:rPr>
                    <w:t>****</w:t>
                  </w:r>
                  <w:r w:rsidR="003F0902" w:rsidRPr="003F0902">
                    <w:rPr>
                      <w:b/>
                      <w:sz w:val="40"/>
                      <w:szCs w:val="40"/>
                    </w:rPr>
                    <w:t xml:space="preserve">Agent Open House </w:t>
                  </w:r>
                  <w:r w:rsidR="003F0902">
                    <w:rPr>
                      <w:b/>
                      <w:sz w:val="40"/>
                      <w:szCs w:val="40"/>
                    </w:rPr>
                    <w:t>****</w:t>
                  </w:r>
                  <w:r w:rsidR="003F0902" w:rsidRPr="003F0902">
                    <w:rPr>
                      <w:b/>
                      <w:sz w:val="40"/>
                      <w:szCs w:val="40"/>
                    </w:rPr>
                    <w:br/>
                  </w:r>
                  <w:r w:rsidR="003F0902">
                    <w:rPr>
                      <w:b/>
                      <w:sz w:val="40"/>
                      <w:szCs w:val="40"/>
                    </w:rPr>
                    <w:t xml:space="preserve">   </w:t>
                  </w:r>
                  <w:r w:rsidR="003F0902" w:rsidRPr="003F0902">
                    <w:rPr>
                      <w:b/>
                      <w:sz w:val="40"/>
                      <w:szCs w:val="40"/>
                    </w:rPr>
                    <w:t>Thursday September 11</w:t>
                  </w:r>
                  <w:r w:rsidR="003F0902" w:rsidRPr="003F0902">
                    <w:rPr>
                      <w:b/>
                      <w:sz w:val="40"/>
                      <w:szCs w:val="40"/>
                      <w:vertAlign w:val="superscript"/>
                    </w:rPr>
                    <w:t>th</w:t>
                  </w:r>
                  <w:r w:rsidR="003F0902" w:rsidRPr="003F0902">
                    <w:rPr>
                      <w:b/>
                      <w:sz w:val="40"/>
                      <w:szCs w:val="40"/>
                    </w:rPr>
                    <w:t xml:space="preserve"> </w:t>
                  </w:r>
                  <w:r w:rsidR="003F0902" w:rsidRPr="003F0902">
                    <w:rPr>
                      <w:b/>
                      <w:sz w:val="40"/>
                      <w:szCs w:val="40"/>
                    </w:rPr>
                    <w:br/>
                  </w:r>
                  <w:r w:rsidR="003F0902">
                    <w:rPr>
                      <w:b/>
                      <w:sz w:val="40"/>
                      <w:szCs w:val="40"/>
                    </w:rPr>
                    <w:t xml:space="preserve">      </w:t>
                  </w:r>
                  <w:r w:rsidR="003F0902" w:rsidRPr="003F0902">
                    <w:rPr>
                      <w:b/>
                      <w:sz w:val="40"/>
                      <w:szCs w:val="40"/>
                    </w:rPr>
                    <w:t>10:00am – 11:00am</w:t>
                  </w:r>
                </w:p>
                <w:p w:rsidR="003F0902" w:rsidRDefault="003F0902" w:rsidP="002B6F99">
                  <w:pPr>
                    <w:rPr>
                      <w:rFonts w:ascii="Verdana" w:hAnsi="Verdana" w:cs="Arial"/>
                      <w:sz w:val="20"/>
                      <w:szCs w:val="20"/>
                    </w:rPr>
                  </w:pPr>
                </w:p>
                <w:p w:rsidR="000B06D0" w:rsidRPr="002B6F99" w:rsidRDefault="003F0902" w:rsidP="002B6F99">
                  <w:pPr>
                    <w:rPr>
                      <w:rFonts w:ascii="Verdana" w:hAnsi="Verdana" w:cs="Arial"/>
                      <w:sz w:val="20"/>
                      <w:szCs w:val="20"/>
                    </w:rPr>
                  </w:pPr>
                  <w:r>
                    <w:rPr>
                      <w:rFonts w:ascii="Verdana" w:hAnsi="Verdana" w:cs="Arial"/>
                      <w:sz w:val="20"/>
                      <w:szCs w:val="20"/>
                    </w:rPr>
                    <w:br/>
                  </w:r>
                  <w:r>
                    <w:rPr>
                      <w:rFonts w:ascii="Verdana" w:hAnsi="Verdana" w:cs="Arial"/>
                      <w:sz w:val="20"/>
                      <w:szCs w:val="20"/>
                    </w:rPr>
                    <w:br/>
                  </w:r>
                  <w:r w:rsidR="002B6F99" w:rsidRPr="002B6F99">
                    <w:rPr>
                      <w:rFonts w:ascii="Verdana" w:hAnsi="Verdana" w:cs="Arial"/>
                      <w:sz w:val="20"/>
                      <w:szCs w:val="20"/>
                    </w:rPr>
                    <w:br/>
                  </w:r>
                </w:p>
              </w:tc>
            </w:tr>
            <w:tr w:rsidR="008606DC" w:rsidTr="003F0902">
              <w:trPr>
                <w:trHeight w:hRule="exact" w:val="5760"/>
              </w:trPr>
              <w:tc>
                <w:tcPr>
                  <w:tcW w:w="7200" w:type="dxa"/>
                </w:tcPr>
                <w:p w:rsidR="008606DC" w:rsidRPr="003F0902" w:rsidRDefault="008606DC" w:rsidP="003F0902">
                  <w:pPr>
                    <w:rPr>
                      <w:sz w:val="16"/>
                      <w:szCs w:val="16"/>
                      <w:vertAlign w:val="subscript"/>
                    </w:rPr>
                  </w:pPr>
                </w:p>
              </w:tc>
            </w:tr>
            <w:tr w:rsidR="008606DC" w:rsidTr="003F0902">
              <w:trPr>
                <w:trHeight w:hRule="exact" w:val="5760"/>
              </w:trPr>
              <w:tc>
                <w:tcPr>
                  <w:tcW w:w="7200" w:type="dxa"/>
                </w:tcPr>
                <w:p w:rsidR="008606DC" w:rsidRPr="008606DC" w:rsidRDefault="008606DC">
                  <w:pPr>
                    <w:pStyle w:val="Subtitle"/>
                    <w:rPr>
                      <w:rFonts w:cs="Times New Roman"/>
                      <w:sz w:val="40"/>
                      <w:szCs w:val="40"/>
                    </w:rPr>
                  </w:pPr>
                </w:p>
              </w:tc>
            </w:tr>
            <w:tr w:rsidR="008606DC" w:rsidTr="003F0902">
              <w:trPr>
                <w:trHeight w:hRule="exact" w:val="5760"/>
              </w:trPr>
              <w:tc>
                <w:tcPr>
                  <w:tcW w:w="7200" w:type="dxa"/>
                </w:tcPr>
                <w:p w:rsidR="008606DC" w:rsidRPr="008606DC" w:rsidRDefault="008606DC">
                  <w:pPr>
                    <w:pStyle w:val="Subtitle"/>
                    <w:rPr>
                      <w:rFonts w:cs="Times New Roman"/>
                      <w:sz w:val="40"/>
                      <w:szCs w:val="40"/>
                    </w:rPr>
                  </w:pPr>
                </w:p>
              </w:tc>
            </w:tr>
            <w:tr w:rsidR="000B06D0" w:rsidTr="003F0902">
              <w:trPr>
                <w:trHeight w:hRule="exact" w:val="1440"/>
              </w:trPr>
              <w:tc>
                <w:tcPr>
                  <w:tcW w:w="7200" w:type="dxa"/>
                  <w:vAlign w:val="bottom"/>
                </w:tcPr>
                <w:p w:rsidR="000B06D0" w:rsidRDefault="0036316A">
                  <w:r>
                    <w:rPr>
                      <w:noProof/>
                      <w:lang w:eastAsia="en-US"/>
                    </w:rPr>
                    <w:drawing>
                      <wp:inline distT="0" distB="0" distL="0" distR="0" wp14:anchorId="2CF1418B" wp14:editId="3E6C4A23">
                        <wp:extent cx="2459736"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7">
                                  <a:extLst>
                                    <a:ext uri="{28A0092B-C50C-407E-A947-70E740481C1C}">
                                      <a14:useLocalDpi xmlns:a14="http://schemas.microsoft.com/office/drawing/2010/main" val="0"/>
                                    </a:ext>
                                  </a:extLst>
                                </a:blip>
                                <a:stretch>
                                  <a:fillRect/>
                                </a:stretch>
                              </pic:blipFill>
                              <pic:spPr>
                                <a:xfrm>
                                  <a:off x="0" y="0"/>
                                  <a:ext cx="2459736" cy="1143000"/>
                                </a:xfrm>
                                <a:prstGeom prst="rect">
                                  <a:avLst/>
                                </a:prstGeom>
                              </pic:spPr>
                            </pic:pic>
                          </a:graphicData>
                        </a:graphic>
                      </wp:inline>
                    </w:drawing>
                  </w:r>
                </w:p>
              </w:tc>
            </w:tr>
          </w:tbl>
          <w:p w:rsidR="00773839" w:rsidRDefault="00773839"/>
          <w:p w:rsidR="000B06D0" w:rsidRPr="00773839" w:rsidRDefault="00773839" w:rsidP="00773839">
            <w:pPr>
              <w:tabs>
                <w:tab w:val="left" w:pos="5340"/>
              </w:tabs>
            </w:pPr>
            <w:r>
              <w:tab/>
            </w:r>
          </w:p>
        </w:tc>
        <w:tc>
          <w:tcPr>
            <w:tcW w:w="144" w:type="dxa"/>
          </w:tcPr>
          <w:p w:rsidR="000B06D0" w:rsidRDefault="000B06D0"/>
        </w:tc>
        <w:tc>
          <w:tcPr>
            <w:tcW w:w="3456" w:type="dxa"/>
          </w:tcPr>
          <w:tbl>
            <w:tblPr>
              <w:tblW w:w="3637" w:type="dxa"/>
              <w:tblLayout w:type="fixed"/>
              <w:tblCellMar>
                <w:left w:w="288" w:type="dxa"/>
                <w:right w:w="288" w:type="dxa"/>
              </w:tblCellMar>
              <w:tblLook w:val="04A0" w:firstRow="1" w:lastRow="0" w:firstColumn="1" w:lastColumn="0" w:noHBand="0" w:noVBand="1"/>
              <w:tblDescription w:val="Layout for flyer sidebar"/>
            </w:tblPr>
            <w:tblGrid>
              <w:gridCol w:w="3637"/>
            </w:tblGrid>
            <w:tr w:rsidR="000B06D0" w:rsidTr="008606DC">
              <w:trPr>
                <w:trHeight w:hRule="exact" w:val="9785"/>
              </w:trPr>
              <w:tc>
                <w:tcPr>
                  <w:tcW w:w="3637" w:type="dxa"/>
                  <w:shd w:val="clear" w:color="auto" w:fill="27A8DF" w:themeFill="accent2"/>
                  <w:vAlign w:val="center"/>
                </w:tcPr>
                <w:p w:rsidR="000B06D0" w:rsidRPr="008606DC" w:rsidRDefault="002B6F99" w:rsidP="008606DC">
                  <w:pPr>
                    <w:pStyle w:val="Heading2"/>
                    <w:rPr>
                      <w:rFonts w:asciiTheme="minorHAnsi" w:hAnsiTheme="minorHAnsi" w:cstheme="minorHAnsi"/>
                      <w:b/>
                      <w:sz w:val="28"/>
                      <w:szCs w:val="28"/>
                    </w:rPr>
                  </w:pPr>
                  <w:r>
                    <w:rPr>
                      <w:rFonts w:asciiTheme="minorHAnsi" w:hAnsiTheme="minorHAnsi" w:cstheme="minorHAnsi"/>
                      <w:b/>
                      <w:noProof/>
                      <w:sz w:val="28"/>
                      <w:szCs w:val="28"/>
                      <w:lang w:eastAsia="en-US"/>
                    </w:rPr>
                    <w:drawing>
                      <wp:inline distT="0" distB="0" distL="0" distR="0">
                        <wp:extent cx="1490472" cy="11155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17724.jpg"/>
                                <pic:cNvPicPr/>
                              </pic:nvPicPr>
                              <pic:blipFill>
                                <a:blip r:embed="rId8">
                                  <a:extLst>
                                    <a:ext uri="{28A0092B-C50C-407E-A947-70E740481C1C}">
                                      <a14:useLocalDpi xmlns:a14="http://schemas.microsoft.com/office/drawing/2010/main" val="0"/>
                                    </a:ext>
                                  </a:extLst>
                                </a:blip>
                                <a:stretch>
                                  <a:fillRect/>
                                </a:stretch>
                              </pic:blipFill>
                              <pic:spPr>
                                <a:xfrm>
                                  <a:off x="0" y="0"/>
                                  <a:ext cx="1490472" cy="1115568"/>
                                </a:xfrm>
                                <a:prstGeom prst="rect">
                                  <a:avLst/>
                                </a:prstGeom>
                              </pic:spPr>
                            </pic:pic>
                          </a:graphicData>
                        </a:graphic>
                      </wp:inline>
                    </w:drawing>
                  </w:r>
                </w:p>
                <w:p w:rsidR="000B06D0" w:rsidRDefault="000B06D0" w:rsidP="008606DC">
                  <w:pPr>
                    <w:pStyle w:val="Line"/>
                  </w:pPr>
                </w:p>
                <w:p w:rsidR="000B06D0" w:rsidRDefault="002B6F99" w:rsidP="008606DC">
                  <w:pPr>
                    <w:pStyle w:val="Heading2"/>
                  </w:pPr>
                  <w:r>
                    <w:rPr>
                      <w:noProof/>
                      <w:lang w:eastAsia="en-US"/>
                    </w:rPr>
                    <w:drawing>
                      <wp:inline distT="0" distB="0" distL="0" distR="0">
                        <wp:extent cx="1569719" cy="1177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olina One logo_full.jpeg"/>
                                <pic:cNvPicPr/>
                              </pic:nvPicPr>
                              <pic:blipFill>
                                <a:blip r:embed="rId9">
                                  <a:extLst>
                                    <a:ext uri="{28A0092B-C50C-407E-A947-70E740481C1C}">
                                      <a14:useLocalDpi xmlns:a14="http://schemas.microsoft.com/office/drawing/2010/main" val="0"/>
                                    </a:ext>
                                  </a:extLst>
                                </a:blip>
                                <a:stretch>
                                  <a:fillRect/>
                                </a:stretch>
                              </pic:blipFill>
                              <pic:spPr>
                                <a:xfrm>
                                  <a:off x="0" y="0"/>
                                  <a:ext cx="1569719" cy="1177290"/>
                                </a:xfrm>
                                <a:prstGeom prst="rect">
                                  <a:avLst/>
                                </a:prstGeom>
                              </pic:spPr>
                            </pic:pic>
                          </a:graphicData>
                        </a:graphic>
                      </wp:inline>
                    </w:drawing>
                  </w:r>
                </w:p>
                <w:p w:rsidR="000B06D0" w:rsidRDefault="000B06D0" w:rsidP="008606DC">
                  <w:pPr>
                    <w:pStyle w:val="Line"/>
                  </w:pPr>
                </w:p>
                <w:p w:rsidR="000B06D0" w:rsidRDefault="002B6F99" w:rsidP="008606DC">
                  <w:pPr>
                    <w:pStyle w:val="Heading2"/>
                  </w:pPr>
                  <w:r>
                    <w:rPr>
                      <w:noProof/>
                      <w:lang w:eastAsia="en-US"/>
                    </w:rPr>
                    <w:drawing>
                      <wp:inline distT="0" distB="0" distL="0" distR="0">
                        <wp:extent cx="1380744" cy="923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FinalFiles-02.jpg"/>
                                <pic:cNvPicPr/>
                              </pic:nvPicPr>
                              <pic:blipFill>
                                <a:blip r:embed="rId10">
                                  <a:extLst>
                                    <a:ext uri="{28A0092B-C50C-407E-A947-70E740481C1C}">
                                      <a14:useLocalDpi xmlns:a14="http://schemas.microsoft.com/office/drawing/2010/main" val="0"/>
                                    </a:ext>
                                  </a:extLst>
                                </a:blip>
                                <a:stretch>
                                  <a:fillRect/>
                                </a:stretch>
                              </pic:blipFill>
                              <pic:spPr>
                                <a:xfrm>
                                  <a:off x="0" y="0"/>
                                  <a:ext cx="1380744" cy="923544"/>
                                </a:xfrm>
                                <a:prstGeom prst="rect">
                                  <a:avLst/>
                                </a:prstGeom>
                              </pic:spPr>
                            </pic:pic>
                          </a:graphicData>
                        </a:graphic>
                      </wp:inline>
                    </w:drawing>
                  </w:r>
                </w:p>
                <w:p w:rsidR="000B06D0" w:rsidRDefault="000B06D0" w:rsidP="008606DC">
                  <w:pPr>
                    <w:pStyle w:val="Line"/>
                  </w:pPr>
                </w:p>
                <w:p w:rsidR="000B06D0" w:rsidRDefault="002B6F99" w:rsidP="008606DC">
                  <w:pPr>
                    <w:pStyle w:val="Heading2"/>
                  </w:pPr>
                  <w:r>
                    <w:rPr>
                      <w:noProof/>
                      <w:lang w:eastAsia="en-US"/>
                    </w:rPr>
                    <w:drawing>
                      <wp:inline distT="0" distB="0" distL="0" distR="0">
                        <wp:extent cx="1490472" cy="11155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17729.jpg"/>
                                <pic:cNvPicPr/>
                              </pic:nvPicPr>
                              <pic:blipFill>
                                <a:blip r:embed="rId11">
                                  <a:extLst>
                                    <a:ext uri="{28A0092B-C50C-407E-A947-70E740481C1C}">
                                      <a14:useLocalDpi xmlns:a14="http://schemas.microsoft.com/office/drawing/2010/main" val="0"/>
                                    </a:ext>
                                  </a:extLst>
                                </a:blip>
                                <a:stretch>
                                  <a:fillRect/>
                                </a:stretch>
                              </pic:blipFill>
                              <pic:spPr>
                                <a:xfrm>
                                  <a:off x="0" y="0"/>
                                  <a:ext cx="1490472" cy="1115568"/>
                                </a:xfrm>
                                <a:prstGeom prst="rect">
                                  <a:avLst/>
                                </a:prstGeom>
                              </pic:spPr>
                            </pic:pic>
                          </a:graphicData>
                        </a:graphic>
                      </wp:inline>
                    </w:drawing>
                  </w:r>
                </w:p>
              </w:tc>
            </w:tr>
            <w:tr w:rsidR="000B06D0" w:rsidTr="008606DC">
              <w:trPr>
                <w:trHeight w:hRule="exact" w:val="128"/>
              </w:trPr>
              <w:tc>
                <w:tcPr>
                  <w:tcW w:w="3637" w:type="dxa"/>
                </w:tcPr>
                <w:p w:rsidR="000B06D0" w:rsidRDefault="000B06D0" w:rsidP="008606DC">
                  <w:pPr>
                    <w:jc w:val="center"/>
                  </w:pPr>
                </w:p>
              </w:tc>
            </w:tr>
            <w:tr w:rsidR="000B06D0" w:rsidTr="0036316A">
              <w:trPr>
                <w:trHeight w:hRule="exact" w:val="4212"/>
              </w:trPr>
              <w:tc>
                <w:tcPr>
                  <w:tcW w:w="3637" w:type="dxa"/>
                  <w:shd w:val="clear" w:color="auto" w:fill="00A59B" w:themeFill="accent1"/>
                  <w:vAlign w:val="center"/>
                </w:tcPr>
                <w:p w:rsidR="008606DC" w:rsidRPr="008606DC" w:rsidRDefault="008606DC" w:rsidP="008606DC">
                  <w:pPr>
                    <w:spacing w:after="0" w:line="240" w:lineRule="auto"/>
                    <w:jc w:val="center"/>
                    <w:rPr>
                      <w:rFonts w:ascii="Arial" w:eastAsia="Times New Roman" w:hAnsi="Arial" w:cs="Arial"/>
                      <w:b/>
                      <w:color w:val="DEF2F5" w:themeColor="background2"/>
                      <w:lang w:eastAsia="en-US"/>
                    </w:rPr>
                  </w:pPr>
                  <w:proofErr w:type="spellStart"/>
                  <w:r w:rsidRPr="008606DC">
                    <w:rPr>
                      <w:rFonts w:ascii="Arial" w:eastAsia="Times New Roman" w:hAnsi="Arial" w:cs="Arial"/>
                      <w:b/>
                      <w:color w:val="DEF2F5" w:themeColor="background2"/>
                      <w:lang w:eastAsia="en-US"/>
                    </w:rPr>
                    <w:t>Crissy</w:t>
                  </w:r>
                  <w:proofErr w:type="spellEnd"/>
                  <w:r w:rsidRPr="008606DC">
                    <w:rPr>
                      <w:rFonts w:ascii="Arial" w:eastAsia="Times New Roman" w:hAnsi="Arial" w:cs="Arial"/>
                      <w:b/>
                      <w:color w:val="DEF2F5" w:themeColor="background2"/>
                      <w:lang w:eastAsia="en-US"/>
                    </w:rPr>
                    <w:t xml:space="preserve"> Rowell, Realtor®</w:t>
                  </w:r>
                </w:p>
                <w:p w:rsidR="008606DC" w:rsidRPr="008606DC" w:rsidRDefault="008606DC" w:rsidP="008606DC">
                  <w:pPr>
                    <w:spacing w:after="0" w:line="240" w:lineRule="auto"/>
                    <w:jc w:val="center"/>
                    <w:rPr>
                      <w:rFonts w:ascii="Arial" w:eastAsia="Times New Roman" w:hAnsi="Arial" w:cs="Arial"/>
                      <w:color w:val="DEF2F5" w:themeColor="background2"/>
                      <w:sz w:val="20"/>
                      <w:szCs w:val="20"/>
                      <w:lang w:eastAsia="en-US"/>
                    </w:rPr>
                  </w:pPr>
                  <w:r w:rsidRPr="008606DC">
                    <w:rPr>
                      <w:rFonts w:ascii="Arial" w:eastAsia="Times New Roman" w:hAnsi="Arial" w:cs="Arial"/>
                      <w:color w:val="DEF2F5" w:themeColor="background2"/>
                      <w:sz w:val="20"/>
                      <w:szCs w:val="20"/>
                      <w:lang w:eastAsia="en-US"/>
                    </w:rPr>
                    <w:t>Carolina One Real Estate</w:t>
                  </w:r>
                </w:p>
                <w:p w:rsidR="000B06D0" w:rsidRPr="008606DC" w:rsidRDefault="008606DC" w:rsidP="0036316A">
                  <w:pPr>
                    <w:pStyle w:val="Date"/>
                    <w:rPr>
                      <w:color w:val="DEF2F5" w:themeColor="background2"/>
                    </w:rPr>
                  </w:pPr>
                  <w:r w:rsidRPr="0036316A">
                    <w:rPr>
                      <w:rFonts w:ascii="Arial" w:eastAsia="Times New Roman" w:hAnsi="Arial" w:cs="Arial"/>
                      <w:color w:val="DEF2F5" w:themeColor="background2"/>
                      <w:sz w:val="20"/>
                      <w:szCs w:val="20"/>
                      <w:lang w:eastAsia="en-US"/>
                    </w:rPr>
                    <w:t xml:space="preserve">843.377.5177 </w:t>
                  </w:r>
                  <w:r w:rsidRPr="0036316A">
                    <w:rPr>
                      <w:rFonts w:ascii="Arial" w:eastAsia="Times New Roman" w:hAnsi="Arial" w:cs="Arial"/>
                      <w:color w:val="DEF2F5" w:themeColor="background2"/>
                      <w:sz w:val="20"/>
                      <w:szCs w:val="20"/>
                      <w:lang w:eastAsia="en-US"/>
                    </w:rPr>
                    <w:br/>
                  </w:r>
                  <w:hyperlink r:id="rId12" w:tgtFrame="_blank" w:history="1">
                    <w:r w:rsidRPr="0036316A">
                      <w:rPr>
                        <w:rFonts w:ascii="Arial" w:eastAsia="Times New Roman" w:hAnsi="Arial" w:cs="Arial"/>
                        <w:color w:val="DEF2F5" w:themeColor="background2"/>
                        <w:sz w:val="20"/>
                        <w:szCs w:val="20"/>
                        <w:lang w:eastAsia="en-US"/>
                      </w:rPr>
                      <w:t>crissy.rowell@carolinaone.com</w:t>
                    </w:r>
                  </w:hyperlink>
                  <w:r w:rsidRPr="0036316A">
                    <w:rPr>
                      <w:rFonts w:ascii="Arial" w:eastAsia="Times New Roman" w:hAnsi="Arial" w:cs="Arial"/>
                      <w:color w:val="DEF2F5" w:themeColor="background2"/>
                      <w:sz w:val="20"/>
                      <w:szCs w:val="20"/>
                      <w:lang w:eastAsia="en-US"/>
                    </w:rPr>
                    <w:br/>
                  </w:r>
                  <w:r w:rsidR="0036316A" w:rsidRPr="0036316A">
                    <w:rPr>
                      <w:rFonts w:ascii="Arial" w:eastAsia="Times New Roman" w:hAnsi="Arial" w:cs="Arial"/>
                      <w:color w:val="DEF2F5" w:themeColor="background2"/>
                      <w:sz w:val="20"/>
                      <w:szCs w:val="20"/>
                      <w:lang w:eastAsia="en-US"/>
                    </w:rPr>
                    <w:t xml:space="preserve"> </w:t>
                  </w:r>
                  <w:r w:rsidRPr="0036316A">
                    <w:rPr>
                      <w:rFonts w:ascii="Arial" w:eastAsia="Times New Roman" w:hAnsi="Arial" w:cs="Arial"/>
                      <w:color w:val="DEF2F5" w:themeColor="background2"/>
                      <w:sz w:val="20"/>
                      <w:szCs w:val="20"/>
                      <w:lang w:eastAsia="en-US"/>
                    </w:rPr>
                    <w:t>www.</w:t>
                  </w:r>
                  <w:hyperlink r:id="rId13" w:tgtFrame="_blank" w:history="1">
                    <w:r w:rsidRPr="0036316A">
                      <w:rPr>
                        <w:rFonts w:ascii="Arial" w:eastAsia="Times New Roman" w:hAnsi="Arial" w:cs="Arial"/>
                        <w:color w:val="DEF2F5" w:themeColor="background2"/>
                        <w:sz w:val="20"/>
                        <w:szCs w:val="20"/>
                        <w:lang w:eastAsia="en-US"/>
                      </w:rPr>
                      <w:t xml:space="preserve">CrissyRowell.com </w:t>
                    </w:r>
                  </w:hyperlink>
                  <w:r w:rsidRPr="008606DC">
                    <w:rPr>
                      <w:rFonts w:ascii="Arial" w:eastAsia="Times New Roman" w:hAnsi="Arial" w:cs="Arial"/>
                      <w:color w:val="DEF2F5" w:themeColor="background2"/>
                      <w:sz w:val="22"/>
                      <w:szCs w:val="22"/>
                      <w:lang w:eastAsia="en-US"/>
                    </w:rPr>
                    <w:br/>
                  </w:r>
                  <w:r w:rsidR="0036316A">
                    <w:rPr>
                      <w:noProof/>
                      <w:color w:val="DEF2F5" w:themeColor="background2"/>
                      <w:lang w:eastAsia="en-US"/>
                    </w:rPr>
                    <w:drawing>
                      <wp:inline distT="0" distB="0" distL="0" distR="0" wp14:anchorId="543BF6CD" wp14:editId="1B77E66C">
                        <wp:extent cx="722376" cy="1078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 headshot smaller.jpg"/>
                                <pic:cNvPicPr/>
                              </pic:nvPicPr>
                              <pic:blipFill>
                                <a:blip r:embed="rId14">
                                  <a:extLst>
                                    <a:ext uri="{28A0092B-C50C-407E-A947-70E740481C1C}">
                                      <a14:useLocalDpi xmlns:a14="http://schemas.microsoft.com/office/drawing/2010/main" val="0"/>
                                    </a:ext>
                                  </a:extLst>
                                </a:blip>
                                <a:stretch>
                                  <a:fillRect/>
                                </a:stretch>
                              </pic:blipFill>
                              <pic:spPr>
                                <a:xfrm>
                                  <a:off x="0" y="0"/>
                                  <a:ext cx="722376" cy="1078992"/>
                                </a:xfrm>
                                <a:prstGeom prst="rect">
                                  <a:avLst/>
                                </a:prstGeom>
                              </pic:spPr>
                            </pic:pic>
                          </a:graphicData>
                        </a:graphic>
                      </wp:inline>
                    </w:drawing>
                  </w:r>
                  <w:r w:rsidR="0036316A">
                    <w:rPr>
                      <w:rFonts w:ascii="Arial" w:eastAsia="Times New Roman" w:hAnsi="Arial" w:cs="Arial"/>
                      <w:color w:val="DEF2F5" w:themeColor="background2"/>
                      <w:sz w:val="22"/>
                      <w:szCs w:val="22"/>
                      <w:lang w:eastAsia="en-US"/>
                    </w:rPr>
                    <w:t xml:space="preserve"> </w:t>
                  </w:r>
                  <w:r w:rsidR="0036316A">
                    <w:rPr>
                      <w:rFonts w:ascii="Arial" w:eastAsia="Times New Roman" w:hAnsi="Arial" w:cs="Arial"/>
                      <w:color w:val="DEF2F5" w:themeColor="background2"/>
                      <w:sz w:val="22"/>
                      <w:szCs w:val="22"/>
                      <w:lang w:eastAsia="en-US"/>
                    </w:rPr>
                    <w:br/>
                  </w:r>
                  <w:r w:rsidR="002B6F99">
                    <w:rPr>
                      <w:noProof/>
                      <w:color w:val="DEF2F5" w:themeColor="background2"/>
                      <w:lang w:eastAsia="en-US"/>
                    </w:rPr>
                    <w:drawing>
                      <wp:inline distT="0" distB="0" distL="0" distR="0" wp14:anchorId="7E82D251" wp14:editId="7BCB7BB6">
                        <wp:extent cx="905256" cy="5486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olina One logo_full.jpeg"/>
                                <pic:cNvPicPr/>
                              </pic:nvPicPr>
                              <pic:blipFill>
                                <a:blip r:embed="rId15">
                                  <a:extLst>
                                    <a:ext uri="{28A0092B-C50C-407E-A947-70E740481C1C}">
                                      <a14:useLocalDpi xmlns:a14="http://schemas.microsoft.com/office/drawing/2010/main" val="0"/>
                                    </a:ext>
                                  </a:extLst>
                                </a:blip>
                                <a:stretch>
                                  <a:fillRect/>
                                </a:stretch>
                              </pic:blipFill>
                              <pic:spPr>
                                <a:xfrm>
                                  <a:off x="0" y="0"/>
                                  <a:ext cx="905256" cy="548640"/>
                                </a:xfrm>
                                <a:prstGeom prst="rect">
                                  <a:avLst/>
                                </a:prstGeom>
                              </pic:spPr>
                            </pic:pic>
                          </a:graphicData>
                        </a:graphic>
                      </wp:inline>
                    </w:drawing>
                  </w:r>
                </w:p>
              </w:tc>
            </w:tr>
          </w:tbl>
          <w:p w:rsidR="000B06D0" w:rsidRDefault="000B06D0"/>
        </w:tc>
      </w:tr>
    </w:tbl>
    <w:p w:rsidR="000B06D0" w:rsidRPr="003F0902" w:rsidRDefault="000B06D0" w:rsidP="00773839">
      <w:pPr>
        <w:pStyle w:val="NoSpacing"/>
        <w:rPr>
          <w:b/>
          <w:sz w:val="32"/>
          <w:szCs w:val="32"/>
        </w:rPr>
      </w:pPr>
    </w:p>
    <w:sectPr w:rsidR="000B06D0" w:rsidRPr="003F0902" w:rsidSect="00400126">
      <w:pgSz w:w="12240" w:h="15840"/>
      <w:pgMar w:top="720" w:right="720" w:bottom="360" w:left="720" w:header="720" w:footer="720" w:gutter="0"/>
      <w:pgBorders w:offsetFrom="page">
        <w:top w:val="inset" w:sz="6" w:space="24" w:color="auto"/>
        <w:left w:val="inset" w:sz="6" w:space="24" w:color="auto"/>
        <w:bottom w:val="outset" w:sz="6" w:space="24" w:color="auto"/>
        <w:right w:val="outset"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6DC"/>
    <w:rsid w:val="000B06D0"/>
    <w:rsid w:val="002B6F99"/>
    <w:rsid w:val="0036316A"/>
    <w:rsid w:val="003F0902"/>
    <w:rsid w:val="00400126"/>
    <w:rsid w:val="00773839"/>
    <w:rsid w:val="008606DC"/>
    <w:rsid w:val="00C20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00A59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00A59B"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00A59B" w:themeColor="accent1"/>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00A59B" w:themeColor="accent1"/>
    </w:rPr>
  </w:style>
  <w:style w:type="character" w:styleId="Hyperlink">
    <w:name w:val="Hyperlink"/>
    <w:basedOn w:val="DefaultParagraphFont"/>
    <w:uiPriority w:val="99"/>
    <w:semiHidden/>
    <w:unhideWhenUsed/>
    <w:rsid w:val="008606DC"/>
    <w:rPr>
      <w:strike w:val="0"/>
      <w:dstrike w:val="0"/>
      <w:color w:val="427FED"/>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00A59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00A59B"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00A59B" w:themeColor="accent1"/>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00A59B" w:themeColor="accent1"/>
    </w:rPr>
  </w:style>
  <w:style w:type="character" w:styleId="Hyperlink">
    <w:name w:val="Hyperlink"/>
    <w:basedOn w:val="DefaultParagraphFont"/>
    <w:uiPriority w:val="99"/>
    <w:semiHidden/>
    <w:unhideWhenUsed/>
    <w:rsid w:val="008606DC"/>
    <w:rPr>
      <w:strike w:val="0"/>
      <w:dstrike w:val="0"/>
      <w:color w:val="427FED"/>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640944">
      <w:bodyDiv w:val="1"/>
      <w:marLeft w:val="0"/>
      <w:marRight w:val="0"/>
      <w:marTop w:val="0"/>
      <w:marBottom w:val="0"/>
      <w:divBdr>
        <w:top w:val="none" w:sz="0" w:space="0" w:color="auto"/>
        <w:left w:val="none" w:sz="0" w:space="0" w:color="auto"/>
        <w:bottom w:val="none" w:sz="0" w:space="0" w:color="auto"/>
        <w:right w:val="none" w:sz="0" w:space="0" w:color="auto"/>
      </w:divBdr>
      <w:divsChild>
        <w:div w:id="1644038371">
          <w:marLeft w:val="0"/>
          <w:marRight w:val="0"/>
          <w:marTop w:val="0"/>
          <w:marBottom w:val="0"/>
          <w:divBdr>
            <w:top w:val="none" w:sz="0" w:space="0" w:color="auto"/>
            <w:left w:val="none" w:sz="0" w:space="0" w:color="auto"/>
            <w:bottom w:val="none" w:sz="0" w:space="0" w:color="auto"/>
            <w:right w:val="none" w:sz="0" w:space="0" w:color="auto"/>
          </w:divBdr>
          <w:divsChild>
            <w:div w:id="141579699">
              <w:marLeft w:val="0"/>
              <w:marRight w:val="0"/>
              <w:marTop w:val="0"/>
              <w:marBottom w:val="0"/>
              <w:divBdr>
                <w:top w:val="none" w:sz="0" w:space="0" w:color="auto"/>
                <w:left w:val="none" w:sz="0" w:space="0" w:color="auto"/>
                <w:bottom w:val="none" w:sz="0" w:space="0" w:color="auto"/>
                <w:right w:val="none" w:sz="0" w:space="0" w:color="auto"/>
              </w:divBdr>
              <w:divsChild>
                <w:div w:id="402069516">
                  <w:marLeft w:val="0"/>
                  <w:marRight w:val="0"/>
                  <w:marTop w:val="0"/>
                  <w:marBottom w:val="0"/>
                  <w:divBdr>
                    <w:top w:val="none" w:sz="0" w:space="0" w:color="auto"/>
                    <w:left w:val="none" w:sz="0" w:space="0" w:color="auto"/>
                    <w:bottom w:val="none" w:sz="0" w:space="0" w:color="auto"/>
                    <w:right w:val="none" w:sz="0" w:space="0" w:color="auto"/>
                  </w:divBdr>
                  <w:divsChild>
                    <w:div w:id="2056926542">
                      <w:marLeft w:val="0"/>
                      <w:marRight w:val="0"/>
                      <w:marTop w:val="0"/>
                      <w:marBottom w:val="0"/>
                      <w:divBdr>
                        <w:top w:val="none" w:sz="0" w:space="0" w:color="auto"/>
                        <w:left w:val="none" w:sz="0" w:space="0" w:color="auto"/>
                        <w:bottom w:val="none" w:sz="0" w:space="0" w:color="auto"/>
                        <w:right w:val="none" w:sz="0" w:space="0" w:color="auto"/>
                      </w:divBdr>
                      <w:divsChild>
                        <w:div w:id="1806922376">
                          <w:marLeft w:val="0"/>
                          <w:marRight w:val="0"/>
                          <w:marTop w:val="0"/>
                          <w:marBottom w:val="0"/>
                          <w:divBdr>
                            <w:top w:val="none" w:sz="0" w:space="0" w:color="auto"/>
                            <w:left w:val="none" w:sz="0" w:space="0" w:color="auto"/>
                            <w:bottom w:val="none" w:sz="0" w:space="0" w:color="auto"/>
                            <w:right w:val="none" w:sz="0" w:space="0" w:color="auto"/>
                          </w:divBdr>
                          <w:divsChild>
                            <w:div w:id="91971937">
                              <w:marLeft w:val="0"/>
                              <w:marRight w:val="0"/>
                              <w:marTop w:val="0"/>
                              <w:marBottom w:val="0"/>
                              <w:divBdr>
                                <w:top w:val="none" w:sz="0" w:space="0" w:color="auto"/>
                                <w:left w:val="none" w:sz="0" w:space="0" w:color="auto"/>
                                <w:bottom w:val="none" w:sz="0" w:space="0" w:color="auto"/>
                                <w:right w:val="none" w:sz="0" w:space="0" w:color="auto"/>
                              </w:divBdr>
                              <w:divsChild>
                                <w:div w:id="1506093389">
                                  <w:marLeft w:val="0"/>
                                  <w:marRight w:val="0"/>
                                  <w:marTop w:val="0"/>
                                  <w:marBottom w:val="0"/>
                                  <w:divBdr>
                                    <w:top w:val="none" w:sz="0" w:space="0" w:color="auto"/>
                                    <w:left w:val="none" w:sz="0" w:space="0" w:color="auto"/>
                                    <w:bottom w:val="none" w:sz="0" w:space="0" w:color="auto"/>
                                    <w:right w:val="none" w:sz="0" w:space="0" w:color="auto"/>
                                  </w:divBdr>
                                  <w:divsChild>
                                    <w:div w:id="2041081432">
                                      <w:marLeft w:val="0"/>
                                      <w:marRight w:val="0"/>
                                      <w:marTop w:val="0"/>
                                      <w:marBottom w:val="0"/>
                                      <w:divBdr>
                                        <w:top w:val="none" w:sz="0" w:space="0" w:color="auto"/>
                                        <w:left w:val="none" w:sz="0" w:space="0" w:color="auto"/>
                                        <w:bottom w:val="none" w:sz="0" w:space="0" w:color="auto"/>
                                        <w:right w:val="none" w:sz="0" w:space="0" w:color="auto"/>
                                      </w:divBdr>
                                      <w:divsChild>
                                        <w:div w:id="1262881255">
                                          <w:marLeft w:val="0"/>
                                          <w:marRight w:val="0"/>
                                          <w:marTop w:val="0"/>
                                          <w:marBottom w:val="0"/>
                                          <w:divBdr>
                                            <w:top w:val="none" w:sz="0" w:space="0" w:color="auto"/>
                                            <w:left w:val="none" w:sz="0" w:space="0" w:color="auto"/>
                                            <w:bottom w:val="none" w:sz="0" w:space="0" w:color="auto"/>
                                            <w:right w:val="none" w:sz="0" w:space="0" w:color="auto"/>
                                          </w:divBdr>
                                          <w:divsChild>
                                            <w:div w:id="1442649081">
                                              <w:marLeft w:val="0"/>
                                              <w:marRight w:val="0"/>
                                              <w:marTop w:val="0"/>
                                              <w:marBottom w:val="0"/>
                                              <w:divBdr>
                                                <w:top w:val="none" w:sz="0" w:space="0" w:color="auto"/>
                                                <w:left w:val="none" w:sz="0" w:space="0" w:color="auto"/>
                                                <w:bottom w:val="none" w:sz="0" w:space="0" w:color="auto"/>
                                                <w:right w:val="none" w:sz="0" w:space="0" w:color="auto"/>
                                              </w:divBdr>
                                              <w:divsChild>
                                                <w:div w:id="78645538">
                                                  <w:marLeft w:val="0"/>
                                                  <w:marRight w:val="0"/>
                                                  <w:marTop w:val="0"/>
                                                  <w:marBottom w:val="0"/>
                                                  <w:divBdr>
                                                    <w:top w:val="none" w:sz="0" w:space="0" w:color="auto"/>
                                                    <w:left w:val="none" w:sz="0" w:space="0" w:color="auto"/>
                                                    <w:bottom w:val="none" w:sz="0" w:space="0" w:color="auto"/>
                                                    <w:right w:val="none" w:sz="0" w:space="0" w:color="auto"/>
                                                  </w:divBdr>
                                                  <w:divsChild>
                                                    <w:div w:id="1874146217">
                                                      <w:marLeft w:val="0"/>
                                                      <w:marRight w:val="0"/>
                                                      <w:marTop w:val="0"/>
                                                      <w:marBottom w:val="0"/>
                                                      <w:divBdr>
                                                        <w:top w:val="none" w:sz="0" w:space="0" w:color="auto"/>
                                                        <w:left w:val="none" w:sz="0" w:space="0" w:color="auto"/>
                                                        <w:bottom w:val="none" w:sz="0" w:space="0" w:color="auto"/>
                                                        <w:right w:val="none" w:sz="0" w:space="0" w:color="auto"/>
                                                      </w:divBdr>
                                                      <w:divsChild>
                                                        <w:div w:id="1112167176">
                                                          <w:marLeft w:val="0"/>
                                                          <w:marRight w:val="0"/>
                                                          <w:marTop w:val="0"/>
                                                          <w:marBottom w:val="0"/>
                                                          <w:divBdr>
                                                            <w:top w:val="none" w:sz="0" w:space="0" w:color="auto"/>
                                                            <w:left w:val="none" w:sz="0" w:space="0" w:color="auto"/>
                                                            <w:bottom w:val="none" w:sz="0" w:space="0" w:color="auto"/>
                                                            <w:right w:val="none" w:sz="0" w:space="0" w:color="auto"/>
                                                          </w:divBdr>
                                                          <w:divsChild>
                                                            <w:div w:id="2027629649">
                                                              <w:marLeft w:val="0"/>
                                                              <w:marRight w:val="0"/>
                                                              <w:marTop w:val="0"/>
                                                              <w:marBottom w:val="0"/>
                                                              <w:divBdr>
                                                                <w:top w:val="none" w:sz="0" w:space="0" w:color="auto"/>
                                                                <w:left w:val="none" w:sz="0" w:space="0" w:color="auto"/>
                                                                <w:bottom w:val="none" w:sz="0" w:space="0" w:color="auto"/>
                                                                <w:right w:val="none" w:sz="0" w:space="0" w:color="auto"/>
                                                              </w:divBdr>
                                                              <w:divsChild>
                                                                <w:div w:id="1384522948">
                                                                  <w:marLeft w:val="0"/>
                                                                  <w:marRight w:val="0"/>
                                                                  <w:marTop w:val="0"/>
                                                                  <w:marBottom w:val="0"/>
                                                                  <w:divBdr>
                                                                    <w:top w:val="none" w:sz="0" w:space="0" w:color="auto"/>
                                                                    <w:left w:val="none" w:sz="0" w:space="0" w:color="auto"/>
                                                                    <w:bottom w:val="none" w:sz="0" w:space="0" w:color="auto"/>
                                                                    <w:right w:val="none" w:sz="0" w:space="0" w:color="auto"/>
                                                                  </w:divBdr>
                                                                  <w:divsChild>
                                                                    <w:div w:id="909077537">
                                                                      <w:marLeft w:val="0"/>
                                                                      <w:marRight w:val="0"/>
                                                                      <w:marTop w:val="0"/>
                                                                      <w:marBottom w:val="0"/>
                                                                      <w:divBdr>
                                                                        <w:top w:val="none" w:sz="0" w:space="0" w:color="auto"/>
                                                                        <w:left w:val="none" w:sz="0" w:space="0" w:color="auto"/>
                                                                        <w:bottom w:val="none" w:sz="0" w:space="0" w:color="auto"/>
                                                                        <w:right w:val="none" w:sz="0" w:space="0" w:color="auto"/>
                                                                      </w:divBdr>
                                                                      <w:divsChild>
                                                                        <w:div w:id="1574974038">
                                                                          <w:marLeft w:val="0"/>
                                                                          <w:marRight w:val="0"/>
                                                                          <w:marTop w:val="0"/>
                                                                          <w:marBottom w:val="0"/>
                                                                          <w:divBdr>
                                                                            <w:top w:val="none" w:sz="0" w:space="0" w:color="auto"/>
                                                                            <w:left w:val="none" w:sz="0" w:space="0" w:color="auto"/>
                                                                            <w:bottom w:val="none" w:sz="0" w:space="0" w:color="auto"/>
                                                                            <w:right w:val="none" w:sz="0" w:space="0" w:color="auto"/>
                                                                          </w:divBdr>
                                                                          <w:divsChild>
                                                                            <w:div w:id="1888253682">
                                                                              <w:marLeft w:val="0"/>
                                                                              <w:marRight w:val="0"/>
                                                                              <w:marTop w:val="0"/>
                                                                              <w:marBottom w:val="0"/>
                                                                              <w:divBdr>
                                                                                <w:top w:val="none" w:sz="0" w:space="0" w:color="auto"/>
                                                                                <w:left w:val="none" w:sz="0" w:space="0" w:color="auto"/>
                                                                                <w:bottom w:val="none" w:sz="0" w:space="0" w:color="auto"/>
                                                                                <w:right w:val="none" w:sz="0" w:space="0" w:color="auto"/>
                                                                              </w:divBdr>
                                                                              <w:divsChild>
                                                                                <w:div w:id="2139101095">
                                                                                  <w:marLeft w:val="0"/>
                                                                                  <w:marRight w:val="0"/>
                                                                                  <w:marTop w:val="0"/>
                                                                                  <w:marBottom w:val="0"/>
                                                                                  <w:divBdr>
                                                                                    <w:top w:val="none" w:sz="0" w:space="0" w:color="auto"/>
                                                                                    <w:left w:val="none" w:sz="0" w:space="0" w:color="auto"/>
                                                                                    <w:bottom w:val="none" w:sz="0" w:space="0" w:color="auto"/>
                                                                                    <w:right w:val="none" w:sz="0" w:space="0" w:color="auto"/>
                                                                                  </w:divBdr>
                                                                                  <w:divsChild>
                                                                                    <w:div w:id="1226182480">
                                                                                      <w:marLeft w:val="0"/>
                                                                                      <w:marRight w:val="0"/>
                                                                                      <w:marTop w:val="0"/>
                                                                                      <w:marBottom w:val="0"/>
                                                                                      <w:divBdr>
                                                                                        <w:top w:val="none" w:sz="0" w:space="0" w:color="auto"/>
                                                                                        <w:left w:val="none" w:sz="0" w:space="0" w:color="auto"/>
                                                                                        <w:bottom w:val="none" w:sz="0" w:space="0" w:color="auto"/>
                                                                                        <w:right w:val="none" w:sz="0" w:space="0" w:color="auto"/>
                                                                                      </w:divBdr>
                                                                                      <w:divsChild>
                                                                                        <w:div w:id="1562053780">
                                                                                          <w:marLeft w:val="0"/>
                                                                                          <w:marRight w:val="0"/>
                                                                                          <w:marTop w:val="0"/>
                                                                                          <w:marBottom w:val="0"/>
                                                                                          <w:divBdr>
                                                                                            <w:top w:val="none" w:sz="0" w:space="0" w:color="auto"/>
                                                                                            <w:left w:val="none" w:sz="0" w:space="0" w:color="auto"/>
                                                                                            <w:bottom w:val="none" w:sz="0" w:space="0" w:color="auto"/>
                                                                                            <w:right w:val="none" w:sz="0" w:space="0" w:color="auto"/>
                                                                                          </w:divBdr>
                                                                                          <w:divsChild>
                                                                                            <w:div w:id="2133086863">
                                                                                              <w:marLeft w:val="0"/>
                                                                                              <w:marRight w:val="0"/>
                                                                                              <w:marTop w:val="0"/>
                                                                                              <w:marBottom w:val="0"/>
                                                                                              <w:divBdr>
                                                                                                <w:top w:val="none" w:sz="0" w:space="0" w:color="auto"/>
                                                                                                <w:left w:val="none" w:sz="0" w:space="0" w:color="auto"/>
                                                                                                <w:bottom w:val="none" w:sz="0" w:space="0" w:color="auto"/>
                                                                                                <w:right w:val="none" w:sz="0" w:space="0" w:color="auto"/>
                                                                                              </w:divBdr>
                                                                                              <w:divsChild>
                                                                                                <w:div w:id="742721246">
                                                                                                  <w:marLeft w:val="0"/>
                                                                                                  <w:marRight w:val="0"/>
                                                                                                  <w:marTop w:val="0"/>
                                                                                                  <w:marBottom w:val="0"/>
                                                                                                  <w:divBdr>
                                                                                                    <w:top w:val="none" w:sz="0" w:space="0" w:color="auto"/>
                                                                                                    <w:left w:val="none" w:sz="0" w:space="0" w:color="auto"/>
                                                                                                    <w:bottom w:val="none" w:sz="0" w:space="0" w:color="auto"/>
                                                                                                    <w:right w:val="none" w:sz="0" w:space="0" w:color="auto"/>
                                                                                                  </w:divBdr>
                                                                                                  <w:divsChild>
                                                                                                    <w:div w:id="1290669832">
                                                                                                      <w:marLeft w:val="0"/>
                                                                                                      <w:marRight w:val="0"/>
                                                                                                      <w:marTop w:val="0"/>
                                                                                                      <w:marBottom w:val="0"/>
                                                                                                      <w:divBdr>
                                                                                                        <w:top w:val="none" w:sz="0" w:space="0" w:color="auto"/>
                                                                                                        <w:left w:val="none" w:sz="0" w:space="0" w:color="auto"/>
                                                                                                        <w:bottom w:val="none" w:sz="0" w:space="0" w:color="auto"/>
                                                                                                        <w:right w:val="none" w:sz="0" w:space="0" w:color="auto"/>
                                                                                                      </w:divBdr>
                                                                                                      <w:divsChild>
                                                                                                        <w:div w:id="4433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crissyrowell.com/"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mailto:crissy.rowell@carolinaon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AppData\Roaming\Microsoft\Templates\Seasonal%20event%20flyer%20(winter).dotx" TargetMode="External"/></Relationship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8F2E510-0562-42B4-AAA9-BD52FD9DDA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(winter).dotx</Template>
  <TotalTime>44</TotalTime>
  <Pages>1</Pages>
  <Words>272</Words>
  <Characters>1554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Rowell</dc:creator>
  <cp:lastModifiedBy>atp1313@gmail.com</cp:lastModifiedBy>
  <cp:revision>5</cp:revision>
  <cp:lastPrinted>2014-09-10T19:20:00Z</cp:lastPrinted>
  <dcterms:created xsi:type="dcterms:W3CDTF">2014-09-10T18:10:00Z</dcterms:created>
  <dcterms:modified xsi:type="dcterms:W3CDTF">2014-09-10T19:22:00Z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TC039885619991</vt:lpwstr>
  </property>
</Properties>
</file>