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F17" w:rsidRDefault="00FB2263" w:rsidP="000963AA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For Sale </w:t>
      </w:r>
      <w:r w:rsidR="00747F93">
        <w:rPr>
          <w:sz w:val="36"/>
          <w:szCs w:val="36"/>
        </w:rPr>
        <w:t>$</w:t>
      </w:r>
      <w:proofErr w:type="gramStart"/>
      <w:r w:rsidR="002C46D1">
        <w:rPr>
          <w:sz w:val="36"/>
          <w:szCs w:val="36"/>
        </w:rPr>
        <w:t>6</w:t>
      </w:r>
      <w:r w:rsidR="00A81359">
        <w:rPr>
          <w:sz w:val="36"/>
          <w:szCs w:val="36"/>
        </w:rPr>
        <w:t>18</w:t>
      </w:r>
      <w:r w:rsidR="00747F93">
        <w:rPr>
          <w:sz w:val="36"/>
          <w:szCs w:val="36"/>
        </w:rPr>
        <w:t>,000</w:t>
      </w:r>
      <w:r w:rsidR="004D1DD6">
        <w:rPr>
          <w:sz w:val="36"/>
          <w:szCs w:val="36"/>
        </w:rPr>
        <w:t xml:space="preserve">  </w:t>
      </w:r>
      <w:r w:rsidR="00A92231">
        <w:rPr>
          <w:sz w:val="36"/>
          <w:szCs w:val="36"/>
        </w:rPr>
        <w:t>MLS</w:t>
      </w:r>
      <w:proofErr w:type="gramEnd"/>
      <w:r w:rsidR="00A92231">
        <w:rPr>
          <w:sz w:val="36"/>
          <w:szCs w:val="36"/>
        </w:rPr>
        <w:t xml:space="preserve">: </w:t>
      </w:r>
      <w:r w:rsidR="004D1DD6">
        <w:rPr>
          <w:sz w:val="36"/>
          <w:szCs w:val="36"/>
        </w:rPr>
        <w:t>16010425</w:t>
      </w:r>
    </w:p>
    <w:p w:rsidR="00D30B0D" w:rsidRPr="00AF5AB9" w:rsidRDefault="00A81359" w:rsidP="000963AA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Call: </w:t>
      </w:r>
      <w:r w:rsidR="00793759">
        <w:rPr>
          <w:sz w:val="32"/>
          <w:szCs w:val="32"/>
        </w:rPr>
        <w:t>843-</w:t>
      </w:r>
      <w:r w:rsidR="000963AA">
        <w:rPr>
          <w:sz w:val="32"/>
          <w:szCs w:val="32"/>
        </w:rPr>
        <w:t>568-9748</w:t>
      </w:r>
      <w:r w:rsidR="000C1E3D">
        <w:rPr>
          <w:sz w:val="32"/>
          <w:szCs w:val="32"/>
        </w:rPr>
        <w:t xml:space="preserve"> </w:t>
      </w:r>
      <w:r w:rsidR="000963AA">
        <w:rPr>
          <w:sz w:val="32"/>
          <w:szCs w:val="32"/>
        </w:rPr>
        <w:t>Beautiful Homes Realty</w:t>
      </w:r>
    </w:p>
    <w:p w:rsidR="00D32377" w:rsidRDefault="004D1DD6" w:rsidP="004D1DD6">
      <w:pPr>
        <w:jc w:val="center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hAnsi="Verdana"/>
        </w:rPr>
        <w:t>4 B</w:t>
      </w:r>
      <w:r>
        <w:rPr>
          <w:rFonts w:ascii="Verdana" w:hAnsi="Verdana"/>
        </w:rPr>
        <w:t>r</w:t>
      </w:r>
      <w:r w:rsidRPr="004D1DD6">
        <w:rPr>
          <w:rFonts w:ascii="Verdana" w:hAnsi="Verdana"/>
        </w:rPr>
        <w:t>, 3</w:t>
      </w:r>
      <w:r w:rsidR="008F4F17">
        <w:rPr>
          <w:rFonts w:ascii="Verdana" w:hAnsi="Verdana"/>
        </w:rPr>
        <w:t>.5</w:t>
      </w:r>
      <w:r w:rsidRPr="004D1DD6">
        <w:rPr>
          <w:rFonts w:ascii="Verdana" w:hAnsi="Verdana"/>
        </w:rPr>
        <w:t xml:space="preserve"> baths, 2985 s/f, </w:t>
      </w:r>
      <w:proofErr w:type="gramStart"/>
      <w:r w:rsidRPr="004D1DD6">
        <w:rPr>
          <w:rFonts w:ascii="Verdana" w:hAnsi="Verdana"/>
        </w:rPr>
        <w:t>.</w:t>
      </w:r>
      <w:proofErr w:type="gramEnd"/>
      <w:r w:rsidRPr="004D1DD6">
        <w:rPr>
          <w:rFonts w:ascii="Verdana" w:hAnsi="Verdana"/>
        </w:rPr>
        <w:t>48 acre</w:t>
      </w:r>
      <w:r w:rsidR="008F4F17">
        <w:rPr>
          <w:rFonts w:ascii="Verdana" w:hAnsi="Verdana"/>
        </w:rPr>
        <w:t xml:space="preserve"> </w:t>
      </w:r>
      <w:r w:rsidR="009A0DB7">
        <w:rPr>
          <w:rFonts w:ascii="Verdana" w:eastAsia="Times New Roman" w:hAnsi="Verdana" w:cs="Times New Roman"/>
          <w:color w:val="000000"/>
          <w:shd w:val="clear" w:color="auto" w:fill="FFFFFF"/>
        </w:rPr>
        <w:t>c</w:t>
      </w:r>
      <w:r w:rsidR="00886669" w:rsidRPr="00110FFA">
        <w:rPr>
          <w:rFonts w:ascii="Verdana" w:eastAsia="Times New Roman" w:hAnsi="Verdana" w:cs="Times New Roman"/>
          <w:color w:val="000000"/>
          <w:shd w:val="clear" w:color="auto" w:fill="FFFFFF"/>
        </w:rPr>
        <w:t>ustom</w:t>
      </w:r>
      <w:r w:rsidR="00886669" w:rsidRPr="00886669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built home in </w:t>
      </w:r>
      <w:r w:rsidR="008F4F17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Park West </w:t>
      </w:r>
      <w:r w:rsidR="00886669" w:rsidRPr="00886669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Wheatstone! </w:t>
      </w:r>
      <w:r w:rsidR="00BA3ED7" w:rsidRPr="00110FFA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</w:p>
    <w:p w:rsidR="004A07E4" w:rsidRDefault="004A07E4" w:rsidP="00886669">
      <w:p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Features</w:t>
      </w:r>
      <w:r>
        <w:rPr>
          <w:rFonts w:ascii="Verdana" w:eastAsia="Times New Roman" w:hAnsi="Verdana" w:cs="Times New Roman"/>
          <w:color w:val="000000"/>
          <w:shd w:val="clear" w:color="auto" w:fill="FFFFFF"/>
        </w:rPr>
        <w:t>:</w:t>
      </w:r>
    </w:p>
    <w:p w:rsidR="004A07E4" w:rsidRPr="004D1DD6" w:rsidRDefault="004A07E4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>P</w:t>
      </w:r>
      <w:r w:rsidR="00D32377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rivate view of the </w:t>
      </w:r>
      <w:r w:rsidR="00D30B0D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tidal </w:t>
      </w:r>
      <w:r w:rsidR="00D32377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marsh surrounding Toomer Creek</w:t>
      </w:r>
      <w:r w:rsidR="001235E5">
        <w:rPr>
          <w:rFonts w:ascii="Verdana" w:eastAsia="Times New Roman" w:hAnsi="Verdana" w:cs="Times New Roman"/>
          <w:color w:val="000000"/>
          <w:shd w:val="clear" w:color="auto" w:fill="FFFFFF"/>
        </w:rPr>
        <w:t>,</w:t>
      </w:r>
    </w:p>
    <w:p w:rsidR="004A07E4" w:rsidRPr="004D1DD6" w:rsidRDefault="004A07E4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>O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pen floor plan</w:t>
      </w:r>
      <w:r w:rsidR="001235E5">
        <w:rPr>
          <w:rFonts w:ascii="Verdana" w:eastAsia="Times New Roman" w:hAnsi="Verdana" w:cs="Times New Roman"/>
          <w:color w:val="000000"/>
          <w:shd w:val="clear" w:color="auto" w:fill="FFFFFF"/>
        </w:rPr>
        <w:t>,</w:t>
      </w:r>
    </w:p>
    <w:p w:rsidR="004A07E4" w:rsidRPr="004D1DD6" w:rsidRDefault="004D1DD6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>A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ntique heart of pine floors, </w:t>
      </w:r>
    </w:p>
    <w:p w:rsidR="004A07E4" w:rsidRPr="004D1DD6" w:rsidRDefault="004D1DD6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>V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aulted</w:t>
      </w:r>
      <w:r w:rsidR="00A8135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foyer and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great room, </w:t>
      </w:r>
    </w:p>
    <w:p w:rsidR="004A07E4" w:rsidRPr="004D1DD6" w:rsidRDefault="004D1DD6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>G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as fireplace, </w:t>
      </w:r>
    </w:p>
    <w:p w:rsidR="004A07E4" w:rsidRPr="004D1DD6" w:rsidRDefault="00886669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Fantasia ceiling fans, </w:t>
      </w:r>
    </w:p>
    <w:p w:rsidR="00A24153" w:rsidRPr="004D1DD6" w:rsidRDefault="004D1DD6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>B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uilt in bookcases</w:t>
      </w:r>
      <w:r w:rsidR="001235E5">
        <w:rPr>
          <w:rFonts w:ascii="Verdana" w:eastAsia="Times New Roman" w:hAnsi="Verdana" w:cs="Times New Roman"/>
          <w:color w:val="000000"/>
          <w:shd w:val="clear" w:color="auto" w:fill="FFFFFF"/>
        </w:rPr>
        <w:t>,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</w:p>
    <w:p w:rsidR="00A81359" w:rsidRDefault="004D1DD6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>C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ustom columns and designer lighting fixtures. </w:t>
      </w:r>
    </w:p>
    <w:p w:rsidR="008F4F17" w:rsidRPr="008F4F17" w:rsidRDefault="008F4F17" w:rsidP="008F4F17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8F4F17">
        <w:rPr>
          <w:rFonts w:ascii="Verdana" w:eastAsia="Times New Roman" w:hAnsi="Verdana" w:cs="Times New Roman"/>
          <w:b/>
          <w:color w:val="000000"/>
          <w:shd w:val="clear" w:color="auto" w:fill="FFFFFF"/>
        </w:rPr>
        <w:t>Gourmet kitchen</w:t>
      </w:r>
      <w:r w:rsidRPr="008F4F17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: Italian granite ogee edged countertops, Custom made center island with VIKING professional gas six-burner range with hidden downdraft, bookcases and wine storage, VIKING professional stainless steel wall oven and matching built in microwave, ASKO dishwasher, Black Kohler ceramic farmers sink with </w:t>
      </w:r>
      <w:proofErr w:type="spellStart"/>
      <w:r w:rsidRPr="008F4F17">
        <w:rPr>
          <w:rFonts w:ascii="Verdana" w:eastAsia="Times New Roman" w:hAnsi="Verdana" w:cs="Times New Roman"/>
          <w:color w:val="000000"/>
          <w:shd w:val="clear" w:color="auto" w:fill="FFFFFF"/>
        </w:rPr>
        <w:t>LadyLux</w:t>
      </w:r>
      <w:proofErr w:type="spellEnd"/>
      <w:r w:rsidRPr="008F4F17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Grohe faucet, Silver embossed tile back-splash, Maple cabinets with under/over lighting plus additional recessed lighting,</w:t>
      </w:r>
      <w:r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Pr="008F4F17">
        <w:rPr>
          <w:rFonts w:ascii="Verdana" w:eastAsia="Times New Roman" w:hAnsi="Verdana" w:cs="Times New Roman"/>
          <w:color w:val="000000"/>
          <w:shd w:val="clear" w:color="auto" w:fill="FFFFFF"/>
        </w:rPr>
        <w:t>Large dining area</w:t>
      </w:r>
      <w:r>
        <w:rPr>
          <w:rFonts w:ascii="Verdana" w:eastAsia="Times New Roman" w:hAnsi="Verdana" w:cs="Times New Roman"/>
          <w:color w:val="000000"/>
          <w:shd w:val="clear" w:color="auto" w:fill="FFFFFF"/>
        </w:rPr>
        <w:t>.</w:t>
      </w:r>
    </w:p>
    <w:p w:rsidR="00886669" w:rsidRPr="004D1DD6" w:rsidRDefault="00A81359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Utility room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has </w:t>
      </w:r>
      <w:r w:rsidR="00915094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antique h</w:t>
      </w:r>
      <w:r w:rsidR="00AF5AB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e</w:t>
      </w:r>
      <w:r w:rsidR="00915094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art of pine floor, 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a large pantry, cabinets, closet,</w:t>
      </w:r>
      <w:r w:rsidR="006358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utility sink</w:t>
      </w:r>
      <w:r w:rsidR="001235E5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, </w:t>
      </w:r>
      <w:proofErr w:type="gramStart"/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half</w:t>
      </w:r>
      <w:proofErr w:type="gramEnd"/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bath with granite counter top, wainscot and crown. </w:t>
      </w:r>
    </w:p>
    <w:p w:rsidR="00886669" w:rsidRPr="004D1DD6" w:rsidRDefault="00CF0056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Two</w:t>
      </w:r>
      <w:r w:rsidR="00886669"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 xml:space="preserve"> 1</w:t>
      </w:r>
      <w:r w:rsidR="00886669" w:rsidRPr="004D1DD6">
        <w:rPr>
          <w:rFonts w:ascii="Verdana" w:eastAsia="Times New Roman" w:hAnsi="Verdana" w:cs="Times New Roman"/>
          <w:b/>
          <w:color w:val="000000"/>
          <w:shd w:val="clear" w:color="auto" w:fill="FFFFFF"/>
          <w:vertAlign w:val="superscript"/>
        </w:rPr>
        <w:t>st</w:t>
      </w:r>
      <w:r w:rsidR="00886669"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 xml:space="preserve"> floor </w:t>
      </w:r>
      <w:r w:rsidR="00BA3ED7"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 xml:space="preserve">master </w:t>
      </w:r>
      <w:r w:rsidR="00886669"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bedrooms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including large master with his (double wide) and her (walk in) closets, crown molding, Berber carpet, </w:t>
      </w:r>
      <w:r w:rsidR="00D32377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a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M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aster bath with </w:t>
      </w:r>
      <w:r w:rsidR="00D32377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double crown, 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granite double sinks, tile</w:t>
      </w:r>
      <w:r w:rsidR="00D32377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floor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, jetted garden tub, custom 4 inch plantation shutters, separate wainscoted room with </w:t>
      </w:r>
      <w:r w:rsidR="00D32377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tiled 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shower. Second </w:t>
      </w:r>
      <w:r w:rsidR="00BA3ED7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master 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bedroom down has Berber carpet and access to full bath with granite counter top sink, tile floor, crown, chair rail and wainscot. </w:t>
      </w:r>
    </w:p>
    <w:p w:rsidR="00886669" w:rsidRPr="004D1DD6" w:rsidRDefault="00886669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Large formal dining room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with bay window, double crown with dental molding, </w:t>
      </w:r>
      <w:r w:rsidR="00BA3ED7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4 inch 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plantation shutters, Fantasia ceiling fan and wainscot. </w:t>
      </w:r>
    </w:p>
    <w:p w:rsidR="00886669" w:rsidRPr="004D1DD6" w:rsidRDefault="00A81359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T</w:t>
      </w:r>
      <w:r w:rsidR="00886669"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 xml:space="preserve">wo huge </w:t>
      </w:r>
      <w:r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 xml:space="preserve">second story </w:t>
      </w:r>
      <w:r w:rsidR="00886669"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bedrooms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sharing a large full </w:t>
      </w:r>
      <w:r w:rsidR="00FB2263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bath</w:t>
      </w:r>
      <w:proofErr w:type="gramStart"/>
      <w:r w:rsidR="001235E5">
        <w:rPr>
          <w:rFonts w:ascii="Verdana" w:eastAsia="Times New Roman" w:hAnsi="Verdana" w:cs="Times New Roman"/>
          <w:color w:val="000000"/>
          <w:shd w:val="clear" w:color="auto" w:fill="FFFFFF"/>
        </w:rPr>
        <w:t>;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3</w:t>
      </w:r>
      <w:proofErr w:type="gramEnd"/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closets plus large storage </w:t>
      </w:r>
      <w:r w:rsidR="00915094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area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, </w:t>
      </w:r>
      <w:r w:rsidR="0079375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window seat, 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crown </w:t>
      </w:r>
      <w:r w:rsidR="0079375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molding </w:t>
      </w:r>
      <w:r w:rsidR="00886669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and Berber carpet. </w:t>
      </w:r>
    </w:p>
    <w:p w:rsidR="00886669" w:rsidRPr="004D1DD6" w:rsidRDefault="00886669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Detached two car garage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contains a workshop area and is connected to the house by a breezeway which </w:t>
      </w:r>
      <w:r w:rsidR="00915094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provides entry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to the utility room. A flagstone patio and garden area</w:t>
      </w:r>
      <w:r w:rsidR="00D32377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provide access to a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400 sq. ft. unfinished space over the garage. </w:t>
      </w:r>
    </w:p>
    <w:p w:rsidR="004D1DD6" w:rsidRPr="004D1DD6" w:rsidRDefault="00886669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A veranda style screened-in back porch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two ceiling fans w/lights and provides access to a large private backyard</w:t>
      </w:r>
      <w:r w:rsidR="00110FFA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that is capable of holding a large pool.</w:t>
      </w:r>
      <w:r w:rsidR="00915094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It has custom Bahama shutters to provide additional privacy. </w:t>
      </w:r>
    </w:p>
    <w:p w:rsidR="001235E5" w:rsidRDefault="00886669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A 300 s/f columned front porch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</w:p>
    <w:p w:rsidR="000B78C8" w:rsidRPr="004D1DD6" w:rsidRDefault="00886669" w:rsidP="004D1DD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A </w:t>
      </w:r>
      <w:r w:rsidR="00FB2263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thi</w:t>
      </w:r>
      <w:r w:rsidR="00FD1DF6" w:rsidRPr="004D1DD6">
        <w:rPr>
          <w:rFonts w:ascii="Verdana" w:eastAsia="Times New Roman" w:hAnsi="Verdana" w:cs="Times New Roman"/>
          <w:color w:val="000000"/>
          <w:shd w:val="clear" w:color="auto" w:fill="FFFFFF"/>
        </w:rPr>
        <w:t>rd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small porch </w:t>
      </w:r>
      <w:r w:rsidR="00D32377" w:rsidRPr="004D1DD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is accessed by a flagstone walkway and </w:t>
      </w:r>
      <w:r w:rsidRPr="004D1DD6">
        <w:rPr>
          <w:rFonts w:ascii="Verdana" w:eastAsia="Times New Roman" w:hAnsi="Verdana" w:cs="Times New Roman"/>
          <w:color w:val="000000"/>
          <w:shd w:val="clear" w:color="auto" w:fill="FFFFFF"/>
        </w:rPr>
        <w:t>provides side entry to the utility room, or for sitting out.</w:t>
      </w:r>
    </w:p>
    <w:p w:rsidR="00AF5AB9" w:rsidRDefault="00886669" w:rsidP="00886669">
      <w:pPr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D1DD6">
        <w:rPr>
          <w:rFonts w:ascii="Verdana" w:eastAsia="Times New Roman" w:hAnsi="Verdana" w:cs="Times New Roman"/>
          <w:b/>
          <w:color w:val="000000"/>
          <w:shd w:val="clear" w:color="auto" w:fill="FFFFFF"/>
        </w:rPr>
        <w:t>Additional features</w:t>
      </w:r>
      <w:r w:rsidRPr="00886669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include a four zone irrigation system, security system, </w:t>
      </w:r>
      <w:r w:rsidRPr="00793759">
        <w:rPr>
          <w:rFonts w:ascii="Verdana" w:eastAsia="Times New Roman" w:hAnsi="Verdana" w:cs="Times New Roman"/>
          <w:color w:val="000000"/>
          <w:shd w:val="clear" w:color="auto" w:fill="FFFFFF"/>
        </w:rPr>
        <w:t>two</w:t>
      </w:r>
      <w:r w:rsidR="00793759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recently replaced,</w:t>
      </w:r>
      <w:r w:rsidRPr="00793759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Pr="00886669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fully warranted </w:t>
      </w:r>
      <w:r w:rsidR="00FD1DF6">
        <w:rPr>
          <w:rFonts w:ascii="Verdana" w:eastAsia="Times New Roman" w:hAnsi="Verdana" w:cs="Times New Roman"/>
          <w:color w:val="000000"/>
          <w:shd w:val="clear" w:color="auto" w:fill="FFFFFF"/>
        </w:rPr>
        <w:t>HVA/C</w:t>
      </w:r>
      <w:r w:rsidRPr="00886669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units, </w:t>
      </w:r>
      <w:r w:rsidR="00AF5AB9">
        <w:rPr>
          <w:rFonts w:ascii="Verdana" w:eastAsia="Times New Roman" w:hAnsi="Verdana" w:cs="Times New Roman"/>
          <w:color w:val="000000"/>
          <w:shd w:val="clear" w:color="auto" w:fill="FFFFFF"/>
        </w:rPr>
        <w:t>two</w:t>
      </w:r>
      <w:r w:rsidRPr="00886669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="00405304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gas </w:t>
      </w:r>
      <w:r w:rsidRPr="00886669">
        <w:rPr>
          <w:rFonts w:ascii="Verdana" w:eastAsia="Times New Roman" w:hAnsi="Verdana" w:cs="Times New Roman"/>
          <w:color w:val="000000"/>
          <w:shd w:val="clear" w:color="auto" w:fill="FFFFFF"/>
        </w:rPr>
        <w:t>hot water heaters</w:t>
      </w:r>
      <w:r w:rsidR="00FB226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and</w:t>
      </w:r>
      <w:r w:rsidR="00FD1DF6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transferrable termite bond</w:t>
      </w:r>
      <w:r w:rsidR="002A029C">
        <w:rPr>
          <w:rFonts w:ascii="Verdana" w:eastAsia="Times New Roman" w:hAnsi="Verdana" w:cs="Times New Roman"/>
          <w:color w:val="000000"/>
          <w:shd w:val="clear" w:color="auto" w:fill="FFFFFF"/>
        </w:rPr>
        <w:t>.</w:t>
      </w:r>
      <w:r w:rsidR="002C46D1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="00B44B90">
        <w:rPr>
          <w:rFonts w:ascii="Verdana" w:eastAsia="Times New Roman" w:hAnsi="Verdana" w:cs="Times New Roman"/>
          <w:color w:val="000000"/>
          <w:shd w:val="clear" w:color="auto" w:fill="FFFFFF"/>
        </w:rPr>
        <w:t>A home warranty is good until Dec 2016.</w:t>
      </w:r>
    </w:p>
    <w:sectPr w:rsidR="00AF5A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2F9" w:rsidRDefault="009A12F9" w:rsidP="000B78C8">
      <w:pPr>
        <w:spacing w:after="0" w:line="240" w:lineRule="auto"/>
      </w:pPr>
      <w:r>
        <w:separator/>
      </w:r>
    </w:p>
  </w:endnote>
  <w:endnote w:type="continuationSeparator" w:id="0">
    <w:p w:rsidR="009A12F9" w:rsidRDefault="009A12F9" w:rsidP="000B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2F9" w:rsidRDefault="009A12F9" w:rsidP="000B78C8">
      <w:pPr>
        <w:spacing w:after="0" w:line="240" w:lineRule="auto"/>
      </w:pPr>
      <w:r>
        <w:separator/>
      </w:r>
    </w:p>
  </w:footnote>
  <w:footnote w:type="continuationSeparator" w:id="0">
    <w:p w:rsidR="009A12F9" w:rsidRDefault="009A12F9" w:rsidP="000B7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9EA" w:rsidRPr="000B78C8" w:rsidRDefault="003819EA" w:rsidP="000B78C8">
    <w:pPr>
      <w:pStyle w:val="Header"/>
      <w:jc w:val="center"/>
      <w:rPr>
        <w:b/>
        <w:sz w:val="44"/>
        <w:szCs w:val="44"/>
      </w:rPr>
    </w:pPr>
    <w:r w:rsidRPr="000B78C8">
      <w:rPr>
        <w:b/>
        <w:sz w:val="44"/>
        <w:szCs w:val="44"/>
      </w:rPr>
      <w:t>1608 Sewee Fort Rd., Mount pleasant SC 29466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D0B76"/>
    <w:multiLevelType w:val="hybridMultilevel"/>
    <w:tmpl w:val="6C84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69"/>
    <w:rsid w:val="00002B2D"/>
    <w:rsid w:val="00016749"/>
    <w:rsid w:val="00027E06"/>
    <w:rsid w:val="00040858"/>
    <w:rsid w:val="000963AA"/>
    <w:rsid w:val="000B78C8"/>
    <w:rsid w:val="000C1E3D"/>
    <w:rsid w:val="000D7903"/>
    <w:rsid w:val="000E6F9B"/>
    <w:rsid w:val="00110FFA"/>
    <w:rsid w:val="001235E5"/>
    <w:rsid w:val="002A029C"/>
    <w:rsid w:val="002C46D1"/>
    <w:rsid w:val="002E555F"/>
    <w:rsid w:val="002F7B5B"/>
    <w:rsid w:val="00333DE0"/>
    <w:rsid w:val="003451E4"/>
    <w:rsid w:val="00351F9A"/>
    <w:rsid w:val="00355532"/>
    <w:rsid w:val="003819EA"/>
    <w:rsid w:val="00400C61"/>
    <w:rsid w:val="00405304"/>
    <w:rsid w:val="004A07E4"/>
    <w:rsid w:val="004D1DD6"/>
    <w:rsid w:val="004E0C3C"/>
    <w:rsid w:val="00537DC1"/>
    <w:rsid w:val="00575E37"/>
    <w:rsid w:val="005A6889"/>
    <w:rsid w:val="00635869"/>
    <w:rsid w:val="00747F93"/>
    <w:rsid w:val="00755269"/>
    <w:rsid w:val="00793759"/>
    <w:rsid w:val="007A7E73"/>
    <w:rsid w:val="00841CA0"/>
    <w:rsid w:val="00883B14"/>
    <w:rsid w:val="00886669"/>
    <w:rsid w:val="00897357"/>
    <w:rsid w:val="008F4F17"/>
    <w:rsid w:val="00915094"/>
    <w:rsid w:val="00952C2F"/>
    <w:rsid w:val="0095402F"/>
    <w:rsid w:val="009A0DB7"/>
    <w:rsid w:val="009A12F9"/>
    <w:rsid w:val="00A24153"/>
    <w:rsid w:val="00A81359"/>
    <w:rsid w:val="00A92231"/>
    <w:rsid w:val="00AF5AB9"/>
    <w:rsid w:val="00B17710"/>
    <w:rsid w:val="00B44B90"/>
    <w:rsid w:val="00BA3ED7"/>
    <w:rsid w:val="00BE1A17"/>
    <w:rsid w:val="00C36F03"/>
    <w:rsid w:val="00C86005"/>
    <w:rsid w:val="00CA53E3"/>
    <w:rsid w:val="00CD3B03"/>
    <w:rsid w:val="00CF0056"/>
    <w:rsid w:val="00D30B0D"/>
    <w:rsid w:val="00D32377"/>
    <w:rsid w:val="00DA1F63"/>
    <w:rsid w:val="00E17906"/>
    <w:rsid w:val="00E41ABB"/>
    <w:rsid w:val="00EC44D9"/>
    <w:rsid w:val="00FB2263"/>
    <w:rsid w:val="00FD1DF6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1B5A8F-815C-4FB5-839D-B1C979EE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C8"/>
  </w:style>
  <w:style w:type="paragraph" w:styleId="Footer">
    <w:name w:val="footer"/>
    <w:basedOn w:val="Normal"/>
    <w:link w:val="FooterChar"/>
    <w:uiPriority w:val="99"/>
    <w:unhideWhenUsed/>
    <w:rsid w:val="000B7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C8"/>
  </w:style>
  <w:style w:type="character" w:styleId="Hyperlink">
    <w:name w:val="Hyperlink"/>
    <w:basedOn w:val="DefaultParagraphFont"/>
    <w:uiPriority w:val="99"/>
    <w:unhideWhenUsed/>
    <w:rsid w:val="00A813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TomsDell</dc:creator>
  <cp:lastModifiedBy>A. Thomas Price</cp:lastModifiedBy>
  <cp:revision>2</cp:revision>
  <cp:lastPrinted>2016-03-12T15:58:00Z</cp:lastPrinted>
  <dcterms:created xsi:type="dcterms:W3CDTF">2016-06-24T17:41:00Z</dcterms:created>
  <dcterms:modified xsi:type="dcterms:W3CDTF">2016-06-24T17:41:00Z</dcterms:modified>
</cp:coreProperties>
</file>