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6135" w14:textId="6C15E97F" w:rsidR="003D288B" w:rsidRDefault="008A26B3"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C4860" wp14:editId="71C84C74">
                <wp:simplePos x="0" y="0"/>
                <wp:positionH relativeFrom="column">
                  <wp:posOffset>38100</wp:posOffset>
                </wp:positionH>
                <wp:positionV relativeFrom="paragraph">
                  <wp:posOffset>-57149</wp:posOffset>
                </wp:positionV>
                <wp:extent cx="5762625" cy="1047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AD535" w14:textId="09A97C67" w:rsidR="003D288B" w:rsidRDefault="00154F63" w:rsidP="00154F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4B019E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1E5250">
                              <w:rPr>
                                <w:sz w:val="32"/>
                                <w:szCs w:val="32"/>
                              </w:rPr>
                              <w:t>343 &amp; 337 Broad River Blvd. Beaufort, SC</w:t>
                            </w:r>
                          </w:p>
                          <w:p w14:paraId="058ED5A2" w14:textId="509B62EB" w:rsidR="008A26B3" w:rsidRDefault="001E5250" w:rsidP="00BC04D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 9.16 Acres Zoned C-3 Multi Use</w:t>
                            </w:r>
                          </w:p>
                          <w:p w14:paraId="742EB699" w14:textId="22B1AE20" w:rsidR="00BC04D3" w:rsidRPr="008A26B3" w:rsidRDefault="00BC04D3" w:rsidP="00BC04D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                 $1,214,800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C48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pt;margin-top:-4.5pt;width:453.7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" fillcolor="white [3201]" stroked="f" strokeweight=".5pt">
                <v:textbox>
                  <w:txbxContent>
                    <w:p w14:paraId="224AD535" w14:textId="09A97C67" w:rsidR="003D288B" w:rsidRDefault="00154F63" w:rsidP="00154F6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  <w:r w:rsidR="004B019E"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</w:t>
                      </w:r>
                      <w:r w:rsidR="001E5250">
                        <w:rPr>
                          <w:sz w:val="32"/>
                          <w:szCs w:val="32"/>
                        </w:rPr>
                        <w:t>343 &amp; 337 Broad River Blvd. Beaufort, SC</w:t>
                      </w:r>
                    </w:p>
                    <w:p w14:paraId="058ED5A2" w14:textId="509B62EB" w:rsidR="008A26B3" w:rsidRDefault="001E5250" w:rsidP="00BC04D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      9.16 Acres Zoned C-3 Multi Use</w:t>
                      </w:r>
                    </w:p>
                    <w:p w14:paraId="742EB699" w14:textId="22B1AE20" w:rsidR="00BC04D3" w:rsidRPr="008A26B3" w:rsidRDefault="00BC04D3" w:rsidP="00BC04D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                      $1,214,800</w:t>
                      </w:r>
                    </w:p>
                  </w:txbxContent>
                </v:textbox>
              </v:shape>
            </w:pict>
          </mc:Fallback>
        </mc:AlternateContent>
      </w:r>
      <w:r w:rsidRPr="00FF22A4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8745" distR="118745" simplePos="0" relativeHeight="251671552" behindDoc="1" locked="0" layoutInCell="1" allowOverlap="0" wp14:anchorId="7D541997" wp14:editId="60EB2C43">
                <wp:simplePos x="0" y="0"/>
                <wp:positionH relativeFrom="margin">
                  <wp:posOffset>-390525</wp:posOffset>
                </wp:positionH>
                <wp:positionV relativeFrom="topMargin">
                  <wp:posOffset>361950</wp:posOffset>
                </wp:positionV>
                <wp:extent cx="6727825" cy="495300"/>
                <wp:effectExtent l="0" t="0" r="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823A842" w14:textId="31E19FD5" w:rsidR="003D288B" w:rsidRPr="008873D4" w:rsidRDefault="00154F63" w:rsidP="003D288B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B</w:t>
                                </w:r>
                                <w:r w:rsidR="001E5250"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eaufort SC Investment property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41997" id="Rectangle 197" o:spid="_x0000_s1027" style="position:absolute;margin-left:-30.75pt;margin-top:28.5pt;width:529.75pt;height:39pt;z-index:-25164492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" o:allowoverlap="f" fillcolor="#4472c4 [3204]" stroked="f" strokeweight="1pt">
                <v:textbox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56"/>
                          <w:szCs w:val="56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823A842" w14:textId="31E19FD5" w:rsidR="003D288B" w:rsidRPr="008873D4" w:rsidRDefault="00154F63" w:rsidP="003D288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t>B</w:t>
                          </w:r>
                          <w:r w:rsidR="001E5250"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t>eaufort SC Investment property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B381425" w14:textId="2BC08180" w:rsidR="003D288B" w:rsidRDefault="003D288B"/>
    <w:p w14:paraId="0DB55F26" w14:textId="43F55ED2" w:rsidR="003D288B" w:rsidRDefault="003D288B"/>
    <w:p w14:paraId="6F626F4A" w14:textId="37438744" w:rsidR="003D288B" w:rsidRDefault="001E5250">
      <w:r>
        <w:rPr>
          <w:noProof/>
        </w:rPr>
        <w:drawing>
          <wp:anchor distT="0" distB="0" distL="114300" distR="114300" simplePos="0" relativeHeight="251659264" behindDoc="0" locked="0" layoutInCell="1" allowOverlap="1" wp14:anchorId="75445A98" wp14:editId="34A9018A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4655652" cy="49798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652" cy="497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04E59" w14:textId="6CF435A1" w:rsidR="008A26B3" w:rsidRDefault="008A26B3"/>
    <w:p w14:paraId="40AD2BD3" w14:textId="64814B5B" w:rsidR="008A26B3" w:rsidRDefault="008A26B3"/>
    <w:p w14:paraId="4890DCAC" w14:textId="786E84D4" w:rsidR="008A26B3" w:rsidRDefault="008A26B3"/>
    <w:p w14:paraId="42EAAAC2" w14:textId="17F8878C" w:rsidR="008A26B3" w:rsidRDefault="001E5250">
      <w:r>
        <w:rPr>
          <w:noProof/>
        </w:rPr>
        <w:drawing>
          <wp:anchor distT="0" distB="0" distL="114300" distR="114300" simplePos="0" relativeHeight="251661312" behindDoc="0" locked="0" layoutInCell="1" allowOverlap="1" wp14:anchorId="799F1A9F" wp14:editId="13C5901B">
            <wp:simplePos x="0" y="0"/>
            <wp:positionH relativeFrom="column">
              <wp:posOffset>8290560</wp:posOffset>
            </wp:positionH>
            <wp:positionV relativeFrom="paragraph">
              <wp:posOffset>560705</wp:posOffset>
            </wp:positionV>
            <wp:extent cx="2088515" cy="1565275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4135 edi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51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FB767" w14:textId="124C1144" w:rsidR="003D288B" w:rsidRDefault="003D288B"/>
    <w:p w14:paraId="1722AE4E" w14:textId="17752ECF" w:rsidR="00022172" w:rsidRDefault="001E5250">
      <w:r>
        <w:rPr>
          <w:noProof/>
        </w:rPr>
        <w:drawing>
          <wp:anchor distT="0" distB="0" distL="114300" distR="114300" simplePos="0" relativeHeight="251664384" behindDoc="0" locked="0" layoutInCell="1" allowOverlap="1" wp14:anchorId="4E16D4AF" wp14:editId="09FDD58B">
            <wp:simplePos x="0" y="0"/>
            <wp:positionH relativeFrom="column">
              <wp:posOffset>7673340</wp:posOffset>
            </wp:positionH>
            <wp:positionV relativeFrom="paragraph">
              <wp:posOffset>347980</wp:posOffset>
            </wp:positionV>
            <wp:extent cx="2072640" cy="1554480"/>
            <wp:effectExtent l="0" t="0" r="381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4148edi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8825B" w14:textId="46C21455" w:rsidR="00164801" w:rsidRDefault="001E5250">
      <w:r>
        <w:rPr>
          <w:noProof/>
        </w:rPr>
        <w:drawing>
          <wp:anchor distT="0" distB="0" distL="114300" distR="114300" simplePos="0" relativeHeight="251660288" behindDoc="0" locked="0" layoutInCell="1" allowOverlap="1" wp14:anchorId="42FA3AF1" wp14:editId="44F2DDA5">
            <wp:simplePos x="0" y="0"/>
            <wp:positionH relativeFrom="column">
              <wp:posOffset>-3406140</wp:posOffset>
            </wp:positionH>
            <wp:positionV relativeFrom="paragraph">
              <wp:posOffset>499110</wp:posOffset>
            </wp:positionV>
            <wp:extent cx="2082800" cy="13881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149ed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19E">
        <w:rPr>
          <w:noProof/>
        </w:rPr>
        <w:drawing>
          <wp:anchor distT="0" distB="0" distL="114300" distR="114300" simplePos="0" relativeHeight="251667456" behindDoc="0" locked="0" layoutInCell="1" allowOverlap="1" wp14:anchorId="67FAE274" wp14:editId="0AD8D438">
            <wp:simplePos x="0" y="0"/>
            <wp:positionH relativeFrom="column">
              <wp:posOffset>3436620</wp:posOffset>
            </wp:positionH>
            <wp:positionV relativeFrom="paragraph">
              <wp:posOffset>4801870</wp:posOffset>
            </wp:positionV>
            <wp:extent cx="807720" cy="12274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w agent p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28">
        <w:rPr>
          <w:noProof/>
        </w:rPr>
        <w:drawing>
          <wp:anchor distT="0" distB="0" distL="114300" distR="114300" simplePos="0" relativeHeight="251668480" behindDoc="0" locked="0" layoutInCell="1" allowOverlap="1" wp14:anchorId="67662698" wp14:editId="1BA606CB">
            <wp:simplePos x="0" y="0"/>
            <wp:positionH relativeFrom="column">
              <wp:posOffset>-400050</wp:posOffset>
            </wp:positionH>
            <wp:positionV relativeFrom="paragraph">
              <wp:posOffset>4830445</wp:posOffset>
            </wp:positionV>
            <wp:extent cx="3390900" cy="1162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lenger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651" cy="116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4C171" wp14:editId="2CC7B279">
                <wp:simplePos x="0" y="0"/>
                <wp:positionH relativeFrom="page">
                  <wp:align>right</wp:align>
                </wp:positionH>
                <wp:positionV relativeFrom="paragraph">
                  <wp:posOffset>4935220</wp:posOffset>
                </wp:positionV>
                <wp:extent cx="2343150" cy="10096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1BE29" w14:textId="466E91B9" w:rsidR="00164801" w:rsidRPr="00FC68F1" w:rsidRDefault="004B019E" w:rsidP="00042F79">
                            <w:pPr>
                              <w:spacing w:after="0"/>
                              <w:rPr>
                                <w:rFonts w:ascii="Lucida Bright" w:hAnsi="Lucida Brigh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Bright" w:hAnsi="Lucida Bright"/>
                                <w:sz w:val="36"/>
                                <w:szCs w:val="36"/>
                              </w:rPr>
                              <w:t>Sue LeFavi</w:t>
                            </w:r>
                          </w:p>
                          <w:p w14:paraId="65D7C045" w14:textId="07C20453" w:rsidR="00042F79" w:rsidRPr="00042F79" w:rsidRDefault="00042F79" w:rsidP="00042F79">
                            <w:pPr>
                              <w:spacing w:after="0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042F79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(864) </w:t>
                            </w:r>
                            <w:r w:rsidR="004B019E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603-3800</w:t>
                            </w:r>
                          </w:p>
                          <w:p w14:paraId="2550727E" w14:textId="02594C27" w:rsidR="00042F79" w:rsidRPr="00FC68F1" w:rsidRDefault="004B019E" w:rsidP="00042F79">
                            <w:pPr>
                              <w:spacing w:after="0"/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LeFavi.Sue@gmail</w:t>
                            </w:r>
                            <w:r w:rsidR="00042F79" w:rsidRPr="00FC68F1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C171" id="Text Box 12" o:spid="_x0000_s1028" type="#_x0000_t202" style="position:absolute;margin-left:133.3pt;margin-top:388.6pt;width:184.5pt;height:79.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" fillcolor="white [3201]" stroked="f" strokeweight=".5pt">
                <v:textbox>
                  <w:txbxContent>
                    <w:p w14:paraId="4FF1BE29" w14:textId="466E91B9" w:rsidR="00164801" w:rsidRPr="00FC68F1" w:rsidRDefault="004B019E" w:rsidP="00042F79">
                      <w:pPr>
                        <w:spacing w:after="0"/>
                        <w:rPr>
                          <w:rFonts w:ascii="Lucida Bright" w:hAnsi="Lucida Bright"/>
                          <w:sz w:val="36"/>
                          <w:szCs w:val="36"/>
                        </w:rPr>
                      </w:pPr>
                      <w:r>
                        <w:rPr>
                          <w:rFonts w:ascii="Lucida Bright" w:hAnsi="Lucida Bright"/>
                          <w:sz w:val="36"/>
                          <w:szCs w:val="36"/>
                        </w:rPr>
                        <w:t>Sue LeFavi</w:t>
                      </w:r>
                    </w:p>
                    <w:p w14:paraId="65D7C045" w14:textId="07C20453" w:rsidR="00042F79" w:rsidRPr="00042F79" w:rsidRDefault="00042F79" w:rsidP="00042F79">
                      <w:pPr>
                        <w:spacing w:after="0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042F79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(864) </w:t>
                      </w:r>
                      <w:r w:rsidR="004B019E">
                        <w:rPr>
                          <w:rFonts w:ascii="Lucida Sans" w:hAnsi="Lucida Sans"/>
                          <w:sz w:val="28"/>
                          <w:szCs w:val="28"/>
                        </w:rPr>
                        <w:t>603-3800</w:t>
                      </w:r>
                    </w:p>
                    <w:p w14:paraId="2550727E" w14:textId="02594C27" w:rsidR="00042F79" w:rsidRPr="00FC68F1" w:rsidRDefault="004B019E" w:rsidP="00042F79">
                      <w:pPr>
                        <w:spacing w:after="0"/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>
                        <w:rPr>
                          <w:rFonts w:ascii="Lucida Sans" w:hAnsi="Lucida Sans"/>
                          <w:sz w:val="24"/>
                          <w:szCs w:val="24"/>
                        </w:rPr>
                        <w:t>LeFavi.Sue@gmail</w:t>
                      </w:r>
                      <w:r w:rsidR="00042F79" w:rsidRPr="00FC68F1">
                        <w:rPr>
                          <w:rFonts w:ascii="Lucida Sans" w:hAnsi="Lucida Sans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6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A45A7" wp14:editId="3D8A422E">
                <wp:simplePos x="0" y="0"/>
                <wp:positionH relativeFrom="column">
                  <wp:posOffset>-514350</wp:posOffset>
                </wp:positionH>
                <wp:positionV relativeFrom="paragraph">
                  <wp:posOffset>3011171</wp:posOffset>
                </wp:positionV>
                <wp:extent cx="6711950" cy="161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0C6A3" w14:textId="17320A54" w:rsidR="00164801" w:rsidRPr="009E08C1" w:rsidRDefault="009E08C1" w:rsidP="00FF22A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E08C1">
                              <w:rPr>
                                <w:sz w:val="28"/>
                                <w:szCs w:val="28"/>
                              </w:rPr>
                              <w:t xml:space="preserve">GIVEN THE DEMAND FOR AFFORDABLE HOUSING IN </w:t>
                            </w:r>
                            <w:proofErr w:type="gramStart"/>
                            <w:r w:rsidRPr="009E08C1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EAUFORT</w:t>
                            </w:r>
                            <w:r w:rsidRPr="009E08C1">
                              <w:rPr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 w:rsidRPr="009E08C1">
                              <w:rPr>
                                <w:sz w:val="28"/>
                                <w:szCs w:val="28"/>
                              </w:rPr>
                              <w:t xml:space="preserve"> This is an </w:t>
                            </w:r>
                            <w:r w:rsidR="001E5250" w:rsidRPr="009E08C1">
                              <w:rPr>
                                <w:sz w:val="28"/>
                                <w:szCs w:val="28"/>
                              </w:rPr>
                              <w:t xml:space="preserve">Ideal Investment property for Multi-Unit Development!  Centrally located in Beaufort off Broad River Blvd. midway between Parris Island and the Marine Corp </w:t>
                            </w:r>
                            <w:r w:rsidR="00C31550" w:rsidRPr="009E08C1">
                              <w:rPr>
                                <w:sz w:val="28"/>
                                <w:szCs w:val="28"/>
                              </w:rPr>
                              <w:t>Air B</w:t>
                            </w:r>
                            <w:r w:rsidR="001E5250" w:rsidRPr="009E08C1">
                              <w:rPr>
                                <w:sz w:val="28"/>
                                <w:szCs w:val="28"/>
                              </w:rPr>
                              <w:t>ase.</w:t>
                            </w:r>
                            <w:r w:rsidR="00BC04D3" w:rsidRPr="009E08C1">
                              <w:rPr>
                                <w:sz w:val="28"/>
                                <w:szCs w:val="28"/>
                              </w:rPr>
                              <w:t xml:space="preserve">  Approx.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9.16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Acres,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 2 acres</w:t>
                            </w:r>
                            <w:r w:rsidR="00BC04D3" w:rsidRPr="009E08C1">
                              <w:rPr>
                                <w:sz w:val="28"/>
                                <w:szCs w:val="28"/>
                              </w:rPr>
                              <w:t xml:space="preserve"> open water pond.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MOTIVATED Seller!</w:t>
                            </w:r>
                          </w:p>
                          <w:p w14:paraId="1E7C832F" w14:textId="03882D16" w:rsidR="00BC04D3" w:rsidRPr="009E08C1" w:rsidRDefault="00BC04D3" w:rsidP="00FF22A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E08C1">
                              <w:rPr>
                                <w:sz w:val="28"/>
                                <w:szCs w:val="28"/>
                              </w:rPr>
                              <w:t>C-3 Zoning allows for up to approx. 84 Multi-family units or approx. 18 Single family or Duplex housing.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A45A7" id="Text Box 11" o:spid="_x0000_s1029" type="#_x0000_t202" style="position:absolute;margin-left:-40.5pt;margin-top:237.1pt;width:528.5pt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" fillcolor="white [3201]" stroked="f" strokeweight=".5pt">
                <v:textbox>
                  <w:txbxContent>
                    <w:p w14:paraId="1990C6A3" w14:textId="17320A54" w:rsidR="00164801" w:rsidRPr="009E08C1" w:rsidRDefault="009E08C1" w:rsidP="00FF22A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E08C1">
                        <w:rPr>
                          <w:sz w:val="28"/>
                          <w:szCs w:val="28"/>
                        </w:rPr>
                        <w:t xml:space="preserve">GIVEN THE DEMAND FOR AFFORDABLE HOUSING IN </w:t>
                      </w:r>
                      <w:proofErr w:type="gramStart"/>
                      <w:r w:rsidRPr="009E08C1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>EAUFORT</w:t>
                      </w:r>
                      <w:r w:rsidRPr="009E08C1">
                        <w:rPr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9E08C1">
                        <w:rPr>
                          <w:sz w:val="28"/>
                          <w:szCs w:val="28"/>
                        </w:rPr>
                        <w:t xml:space="preserve"> This is an </w:t>
                      </w:r>
                      <w:r w:rsidR="001E5250" w:rsidRPr="009E08C1">
                        <w:rPr>
                          <w:sz w:val="28"/>
                          <w:szCs w:val="28"/>
                        </w:rPr>
                        <w:t xml:space="preserve">Ideal Investment property for Multi-Unit Development!  Centrally located in Beaufort off Broad River Blvd. midway between Parris Island and the Marine Corp </w:t>
                      </w:r>
                      <w:r w:rsidR="00C31550" w:rsidRPr="009E08C1">
                        <w:rPr>
                          <w:sz w:val="28"/>
                          <w:szCs w:val="28"/>
                        </w:rPr>
                        <w:t>Air B</w:t>
                      </w:r>
                      <w:r w:rsidR="001E5250" w:rsidRPr="009E08C1">
                        <w:rPr>
                          <w:sz w:val="28"/>
                          <w:szCs w:val="28"/>
                        </w:rPr>
                        <w:t>ase.</w:t>
                      </w:r>
                      <w:r w:rsidR="00BC04D3" w:rsidRPr="009E08C1">
                        <w:rPr>
                          <w:sz w:val="28"/>
                          <w:szCs w:val="28"/>
                        </w:rPr>
                        <w:t xml:space="preserve">  Approx. </w:t>
                      </w:r>
                      <w:r>
                        <w:rPr>
                          <w:sz w:val="28"/>
                          <w:szCs w:val="28"/>
                        </w:rPr>
                        <w:t xml:space="preserve">9.16 </w:t>
                      </w:r>
                      <w:r>
                        <w:rPr>
                          <w:sz w:val="28"/>
                          <w:szCs w:val="28"/>
                        </w:rPr>
                        <w:t>Acres,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 2 acres</w:t>
                      </w:r>
                      <w:r w:rsidR="00BC04D3" w:rsidRPr="009E08C1">
                        <w:rPr>
                          <w:sz w:val="28"/>
                          <w:szCs w:val="28"/>
                        </w:rPr>
                        <w:t xml:space="preserve"> open water pond. </w:t>
                      </w:r>
                      <w:r>
                        <w:rPr>
                          <w:sz w:val="28"/>
                          <w:szCs w:val="28"/>
                        </w:rPr>
                        <w:t xml:space="preserve"> MOTIVATED Seller!</w:t>
                      </w:r>
                    </w:p>
                    <w:p w14:paraId="1E7C832F" w14:textId="03882D16" w:rsidR="00BC04D3" w:rsidRPr="009E08C1" w:rsidRDefault="00BC04D3" w:rsidP="00FF22A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E08C1">
                        <w:rPr>
                          <w:sz w:val="28"/>
                          <w:szCs w:val="28"/>
                        </w:rPr>
                        <w:t>C-3 Zoning allows for up to approx. 84 Multi-family units or approx. 18 Single family or Duplex housing.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4801" w:rsidSect="00164801">
      <w:headerReference w:type="defaul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BE63" w14:textId="77777777" w:rsidR="00A70DEB" w:rsidRDefault="00A70DEB" w:rsidP="00164801">
      <w:pPr>
        <w:spacing w:after="0" w:line="240" w:lineRule="auto"/>
      </w:pPr>
      <w:r>
        <w:separator/>
      </w:r>
    </w:p>
  </w:endnote>
  <w:endnote w:type="continuationSeparator" w:id="0">
    <w:p w14:paraId="7696B8E5" w14:textId="77777777" w:rsidR="00A70DEB" w:rsidRDefault="00A70DEB" w:rsidP="0016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CB2CF" w14:textId="77777777" w:rsidR="00A70DEB" w:rsidRDefault="00A70DEB" w:rsidP="00164801">
      <w:pPr>
        <w:spacing w:after="0" w:line="240" w:lineRule="auto"/>
      </w:pPr>
      <w:r>
        <w:separator/>
      </w:r>
    </w:p>
  </w:footnote>
  <w:footnote w:type="continuationSeparator" w:id="0">
    <w:p w14:paraId="01AB25C5" w14:textId="77777777" w:rsidR="00A70DEB" w:rsidRDefault="00A70DEB" w:rsidP="0016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0135" w14:textId="0261FB4C" w:rsidR="00164801" w:rsidRDefault="00164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01"/>
    <w:rsid w:val="00022172"/>
    <w:rsid w:val="00042F79"/>
    <w:rsid w:val="00087284"/>
    <w:rsid w:val="00154F63"/>
    <w:rsid w:val="00164801"/>
    <w:rsid w:val="001E5250"/>
    <w:rsid w:val="002478F7"/>
    <w:rsid w:val="002535E8"/>
    <w:rsid w:val="002B15E3"/>
    <w:rsid w:val="003A45C9"/>
    <w:rsid w:val="003D288B"/>
    <w:rsid w:val="003E2064"/>
    <w:rsid w:val="0044460E"/>
    <w:rsid w:val="004B019E"/>
    <w:rsid w:val="005B5C8E"/>
    <w:rsid w:val="005F11C9"/>
    <w:rsid w:val="006754BA"/>
    <w:rsid w:val="006F1EC7"/>
    <w:rsid w:val="00761E10"/>
    <w:rsid w:val="007A6BF9"/>
    <w:rsid w:val="007B6485"/>
    <w:rsid w:val="008873D4"/>
    <w:rsid w:val="008A26B3"/>
    <w:rsid w:val="008E4C28"/>
    <w:rsid w:val="009E08C1"/>
    <w:rsid w:val="00A70DEB"/>
    <w:rsid w:val="00A93E31"/>
    <w:rsid w:val="00A93F05"/>
    <w:rsid w:val="00BC04D3"/>
    <w:rsid w:val="00C31550"/>
    <w:rsid w:val="00D83866"/>
    <w:rsid w:val="00DB49CD"/>
    <w:rsid w:val="00F262C3"/>
    <w:rsid w:val="00F712D3"/>
    <w:rsid w:val="00FC68F1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D618E"/>
  <w15:chartTrackingRefBased/>
  <w15:docId w15:val="{2AE55616-A080-44D0-8A4D-C22D514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801"/>
  </w:style>
  <w:style w:type="paragraph" w:styleId="Footer">
    <w:name w:val="footer"/>
    <w:basedOn w:val="Normal"/>
    <w:link w:val="FooterChar"/>
    <w:uiPriority w:val="99"/>
    <w:unhideWhenUsed/>
    <w:rsid w:val="0016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801"/>
  </w:style>
  <w:style w:type="paragraph" w:styleId="BalloonText">
    <w:name w:val="Balloon Text"/>
    <w:basedOn w:val="Normal"/>
    <w:link w:val="BalloonTextChar"/>
    <w:uiPriority w:val="99"/>
    <w:semiHidden/>
    <w:unhideWhenUsed/>
    <w:rsid w:val="008E4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Beaufort SC Investment property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Beaufort SC Investment property</dc:title>
  <dc:subject/>
  <dc:creator>Cheryl D'Angelo</dc:creator>
  <cp:keywords/>
  <dc:description/>
  <cp:lastModifiedBy>Susan LeFavi</cp:lastModifiedBy>
  <cp:revision>2</cp:revision>
  <cp:lastPrinted>2019-01-22T15:27:00Z</cp:lastPrinted>
  <dcterms:created xsi:type="dcterms:W3CDTF">2019-11-22T01:42:00Z</dcterms:created>
  <dcterms:modified xsi:type="dcterms:W3CDTF">2019-11-22T01:42:00Z</dcterms:modified>
</cp:coreProperties>
</file>