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0095B4" w14:textId="2F59B2C1" w:rsidR="007E2AC0" w:rsidRDefault="00397D38" w:rsidP="00E16210">
      <w:pPr>
        <w:jc w:val="center"/>
        <w:rPr>
          <w:rFonts w:cstheme="minorHAnsi"/>
          <w:sz w:val="24"/>
          <w:szCs w:val="24"/>
        </w:rPr>
      </w:pPr>
      <w:bookmarkStart w:id="0" w:name="_Hlk523464330"/>
      <w:r w:rsidRPr="0073019F">
        <w:rPr>
          <w:rFonts w:cstheme="minorHAnsi"/>
          <w:sz w:val="24"/>
          <w:szCs w:val="24"/>
        </w:rPr>
        <w:t xml:space="preserve">I want </w:t>
      </w:r>
      <w:r w:rsidR="00DC45CB" w:rsidRPr="0073019F">
        <w:rPr>
          <w:rFonts w:cstheme="minorHAnsi"/>
          <w:sz w:val="24"/>
          <w:szCs w:val="24"/>
        </w:rPr>
        <w:t>to help you as a Real Estate Professional sell more homes by eliminating monthly payments for seniors when they purchase a home</w:t>
      </w:r>
      <w:r w:rsidR="00BA28A5" w:rsidRPr="0073019F">
        <w:rPr>
          <w:rFonts w:cstheme="minorHAnsi"/>
          <w:sz w:val="24"/>
          <w:szCs w:val="24"/>
        </w:rPr>
        <w:t xml:space="preserve"> using a Reverse Mortgage</w:t>
      </w:r>
      <w:r w:rsidR="00DC45CB" w:rsidRPr="0073019F">
        <w:rPr>
          <w:rFonts w:cstheme="minorHAnsi"/>
          <w:sz w:val="24"/>
          <w:szCs w:val="24"/>
        </w:rPr>
        <w:t>.</w:t>
      </w:r>
      <w:r w:rsidR="00BA28A5" w:rsidRPr="0073019F">
        <w:rPr>
          <w:rFonts w:cstheme="minorHAnsi"/>
          <w:sz w:val="24"/>
          <w:szCs w:val="24"/>
        </w:rPr>
        <w:t xml:space="preserve"> Taxes and insurance will still have to be paid but the cash flow benefit to the buyer is huge!</w:t>
      </w:r>
    </w:p>
    <w:p w14:paraId="1F2B5DAC" w14:textId="764C35DD" w:rsidR="001A01D7" w:rsidRPr="0073019F" w:rsidRDefault="001A01D7" w:rsidP="00E16210">
      <w:pPr>
        <w:jc w:val="center"/>
        <w:rPr>
          <w:rFonts w:cstheme="minorHAnsi"/>
          <w:sz w:val="24"/>
          <w:szCs w:val="24"/>
        </w:rPr>
      </w:pPr>
      <w:r>
        <w:rPr>
          <w:rFonts w:cstheme="minorHAnsi"/>
          <w:sz w:val="24"/>
          <w:szCs w:val="24"/>
        </w:rPr>
        <w:t>I have many tools and programs available to you and your clients. Over the coming weeks, I will be sending more information. Keep an eye out for these emails. If you have any questions or if you are ready to learn more now, call, text, or email me.</w:t>
      </w:r>
      <w:bookmarkStart w:id="1" w:name="_GoBack"/>
      <w:bookmarkEnd w:id="1"/>
    </w:p>
    <w:p w14:paraId="64B41F4B" w14:textId="1A992298" w:rsidR="00266A0E" w:rsidRPr="0073019F" w:rsidRDefault="00190BCA" w:rsidP="00E16210">
      <w:pPr>
        <w:jc w:val="center"/>
        <w:rPr>
          <w:rFonts w:cstheme="minorHAnsi"/>
          <w:noProof/>
          <w:sz w:val="24"/>
          <w:szCs w:val="24"/>
        </w:rPr>
      </w:pPr>
      <w:r w:rsidRPr="0073019F">
        <w:rPr>
          <w:rFonts w:cstheme="minorHAnsi"/>
          <w:sz w:val="24"/>
          <w:szCs w:val="24"/>
        </w:rPr>
        <w:t xml:space="preserve">Please </w:t>
      </w:r>
      <w:r w:rsidR="00DC45CB" w:rsidRPr="0073019F">
        <w:rPr>
          <w:rFonts w:cstheme="minorHAnsi"/>
          <w:sz w:val="24"/>
          <w:szCs w:val="24"/>
        </w:rPr>
        <w:t xml:space="preserve">Text the word </w:t>
      </w:r>
      <w:r w:rsidR="00DC45CB" w:rsidRPr="0073019F">
        <w:rPr>
          <w:rFonts w:cstheme="minorHAnsi"/>
          <w:b/>
          <w:sz w:val="24"/>
          <w:szCs w:val="24"/>
        </w:rPr>
        <w:t>REVERSE</w:t>
      </w:r>
      <w:r w:rsidR="00DC45CB" w:rsidRPr="0073019F">
        <w:rPr>
          <w:rFonts w:cstheme="minorHAnsi"/>
          <w:sz w:val="24"/>
          <w:szCs w:val="24"/>
        </w:rPr>
        <w:t xml:space="preserve"> to </w:t>
      </w:r>
      <w:r w:rsidR="00DC45CB" w:rsidRPr="0073019F">
        <w:rPr>
          <w:rFonts w:cstheme="minorHAnsi"/>
          <w:b/>
          <w:sz w:val="24"/>
          <w:szCs w:val="24"/>
        </w:rPr>
        <w:t>474747</w:t>
      </w:r>
      <w:r w:rsidR="00DC45CB" w:rsidRPr="0073019F">
        <w:rPr>
          <w:rFonts w:cstheme="minorHAnsi"/>
          <w:sz w:val="24"/>
          <w:szCs w:val="24"/>
        </w:rPr>
        <w:t xml:space="preserve"> for free information!</w:t>
      </w:r>
      <w:r w:rsidR="00BA28A5" w:rsidRPr="0073019F">
        <w:rPr>
          <w:rFonts w:cstheme="minorHAnsi"/>
          <w:sz w:val="24"/>
          <w:szCs w:val="24"/>
        </w:rPr>
        <w:t xml:space="preserve"> I want to help!</w:t>
      </w:r>
    </w:p>
    <w:p w14:paraId="38805681" w14:textId="77777777" w:rsidR="00266A0E" w:rsidRPr="0073019F" w:rsidRDefault="00266A0E" w:rsidP="00E16210">
      <w:pPr>
        <w:jc w:val="center"/>
        <w:rPr>
          <w:rFonts w:cstheme="minorHAnsi"/>
          <w:sz w:val="24"/>
          <w:szCs w:val="24"/>
        </w:rPr>
      </w:pPr>
    </w:p>
    <w:p w14:paraId="5FEFE291" w14:textId="2E8359D2" w:rsidR="00DC45CB" w:rsidRPr="0073019F" w:rsidRDefault="00266A0E" w:rsidP="00E16210">
      <w:pPr>
        <w:jc w:val="center"/>
        <w:rPr>
          <w:rFonts w:cstheme="minorHAnsi"/>
          <w:sz w:val="24"/>
          <w:szCs w:val="24"/>
        </w:rPr>
      </w:pPr>
      <w:r w:rsidRPr="0073019F">
        <w:rPr>
          <w:rFonts w:cstheme="minorHAnsi"/>
          <w:noProof/>
          <w:sz w:val="24"/>
          <w:szCs w:val="24"/>
        </w:rPr>
        <w:drawing>
          <wp:inline distT="0" distB="0" distL="0" distR="0" wp14:anchorId="4899DD39" wp14:editId="51C8BA35">
            <wp:extent cx="1738103" cy="13030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eithGannettPic.jpg"/>
                    <pic:cNvPicPr/>
                  </pic:nvPicPr>
                  <pic:blipFill>
                    <a:blip r:embed="rId4" cstate="print">
                      <a:extLst>
                        <a:ext uri="{28A0092B-C50C-407E-A947-70E740481C1C}">
                          <a14:useLocalDpi xmlns:a14="http://schemas.microsoft.com/office/drawing/2010/main" val="0"/>
                        </a:ext>
                      </a:extLst>
                    </a:blip>
                    <a:stretch>
                      <a:fillRect/>
                    </a:stretch>
                  </pic:blipFill>
                  <pic:spPr>
                    <a:xfrm flipH="1">
                      <a:off x="0" y="0"/>
                      <a:ext cx="1762995" cy="1321681"/>
                    </a:xfrm>
                    <a:prstGeom prst="rect">
                      <a:avLst/>
                    </a:prstGeom>
                  </pic:spPr>
                </pic:pic>
              </a:graphicData>
            </a:graphic>
          </wp:inline>
        </w:drawing>
      </w:r>
    </w:p>
    <w:p w14:paraId="3E13E20B" w14:textId="1CB67B77" w:rsidR="0073019F" w:rsidRPr="0073019F" w:rsidRDefault="0073019F" w:rsidP="00E16210">
      <w:pPr>
        <w:shd w:val="clear" w:color="auto" w:fill="FFFFFF"/>
        <w:jc w:val="center"/>
        <w:rPr>
          <w:rFonts w:cstheme="minorHAnsi"/>
          <w:sz w:val="24"/>
          <w:szCs w:val="24"/>
        </w:rPr>
      </w:pPr>
      <w:r w:rsidRPr="00C63F74">
        <w:rPr>
          <w:rFonts w:cstheme="minorHAnsi"/>
          <w:b/>
          <w:sz w:val="32"/>
          <w:szCs w:val="24"/>
        </w:rPr>
        <w:t>Keith Gannett</w:t>
      </w:r>
      <w:r w:rsidRPr="00C63F74">
        <w:rPr>
          <w:rFonts w:cstheme="minorHAnsi"/>
          <w:b/>
          <w:sz w:val="32"/>
          <w:szCs w:val="24"/>
        </w:rPr>
        <w:br/>
      </w:r>
      <w:r w:rsidRPr="00C63F74">
        <w:rPr>
          <w:rFonts w:cstheme="minorHAnsi"/>
          <w:i/>
          <w:sz w:val="24"/>
          <w:szCs w:val="24"/>
        </w:rPr>
        <w:t>NMLS#1713315</w:t>
      </w:r>
    </w:p>
    <w:p w14:paraId="2662C339" w14:textId="36E3C704" w:rsidR="0073019F" w:rsidRPr="0073019F" w:rsidRDefault="001A01D7" w:rsidP="00E16210">
      <w:pPr>
        <w:shd w:val="clear" w:color="auto" w:fill="FFFFFF"/>
        <w:jc w:val="center"/>
        <w:rPr>
          <w:rFonts w:cstheme="minorHAnsi"/>
          <w:sz w:val="24"/>
          <w:szCs w:val="24"/>
        </w:rPr>
      </w:pPr>
      <w:hyperlink r:id="rId5" w:history="1">
        <w:r w:rsidR="0073019F" w:rsidRPr="00CA11BD">
          <w:rPr>
            <w:rStyle w:val="Hyperlink"/>
            <w:rFonts w:cstheme="minorHAnsi"/>
            <w:iCs/>
            <w:sz w:val="24"/>
            <w:szCs w:val="24"/>
          </w:rPr>
          <w:t>Keith@SMPReverse.com</w:t>
        </w:r>
      </w:hyperlink>
      <w:r w:rsidR="0073019F">
        <w:rPr>
          <w:rFonts w:cstheme="minorHAnsi"/>
          <w:iCs/>
          <w:sz w:val="24"/>
          <w:szCs w:val="24"/>
        </w:rPr>
        <w:t xml:space="preserve"> </w:t>
      </w:r>
      <w:r w:rsidR="00C63F74">
        <w:rPr>
          <w:rFonts w:cstheme="minorHAnsi"/>
          <w:iCs/>
          <w:sz w:val="24"/>
          <w:szCs w:val="24"/>
        </w:rPr>
        <w:t xml:space="preserve">| </w:t>
      </w:r>
      <w:hyperlink r:id="rId6" w:history="1">
        <w:r w:rsidR="0073019F" w:rsidRPr="00CA11BD">
          <w:rPr>
            <w:rStyle w:val="Hyperlink"/>
            <w:rFonts w:cstheme="minorHAnsi"/>
            <w:iCs/>
            <w:sz w:val="24"/>
            <w:szCs w:val="24"/>
          </w:rPr>
          <w:t>www.SMPReverse.com</w:t>
        </w:r>
      </w:hyperlink>
    </w:p>
    <w:p w14:paraId="7A14183B" w14:textId="5B7EB652" w:rsidR="00E16210" w:rsidRPr="00D87495" w:rsidRDefault="0073019F" w:rsidP="00D87495">
      <w:pPr>
        <w:shd w:val="clear" w:color="auto" w:fill="FFFFFF"/>
        <w:jc w:val="center"/>
        <w:rPr>
          <w:rFonts w:cstheme="minorHAnsi"/>
          <w:bCs/>
          <w:iCs/>
          <w:sz w:val="24"/>
          <w:szCs w:val="24"/>
        </w:rPr>
      </w:pPr>
      <w:r w:rsidRPr="0073019F">
        <w:rPr>
          <w:rFonts w:cstheme="minorHAnsi"/>
          <w:bCs/>
          <w:iCs/>
          <w:sz w:val="24"/>
          <w:szCs w:val="24"/>
        </w:rPr>
        <w:t>Cell:  843-566-3296 | Fax: 843-872-0512</w:t>
      </w:r>
      <w:bookmarkEnd w:id="0"/>
    </w:p>
    <w:p w14:paraId="1C22EF38" w14:textId="2CEB04D6" w:rsidR="00E16210" w:rsidRDefault="00D87495" w:rsidP="00E16210">
      <w:pPr>
        <w:shd w:val="clear" w:color="auto" w:fill="FFFFFF"/>
        <w:jc w:val="center"/>
        <w:rPr>
          <w:b/>
          <w:bCs/>
          <w:i/>
          <w:iCs/>
          <w:color w:val="595959"/>
          <w:sz w:val="20"/>
          <w:szCs w:val="20"/>
        </w:rPr>
      </w:pPr>
      <w:r>
        <w:rPr>
          <w:noProof/>
        </w:rPr>
        <w:drawing>
          <wp:inline distT="0" distB="0" distL="0" distR="0" wp14:anchorId="124A1998" wp14:editId="06328757">
            <wp:extent cx="3648075" cy="1324267"/>
            <wp:effectExtent l="0" t="0" r="0" b="9525"/>
            <wp:docPr id="4" name="Picture 4" descr="https://www.smpreverse.com/img/logo_thumbnail/7112.jpg?v=20180213091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mpreverse.com/img/logo_thumbnail/7112.jpg?v=2018021309140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35079" cy="1355850"/>
                    </a:xfrm>
                    <a:prstGeom prst="rect">
                      <a:avLst/>
                    </a:prstGeom>
                    <a:noFill/>
                    <a:ln>
                      <a:noFill/>
                    </a:ln>
                  </pic:spPr>
                </pic:pic>
              </a:graphicData>
            </a:graphic>
          </wp:inline>
        </w:drawing>
      </w:r>
    </w:p>
    <w:p w14:paraId="0E228CCC" w14:textId="4A39C196" w:rsidR="0073019F" w:rsidRPr="0073019F" w:rsidRDefault="00E16210" w:rsidP="00E16210">
      <w:pPr>
        <w:jc w:val="center"/>
        <w:rPr>
          <w:rFonts w:cstheme="minorHAnsi"/>
          <w:sz w:val="24"/>
          <w:szCs w:val="24"/>
        </w:rPr>
      </w:pPr>
      <w:r>
        <w:rPr>
          <w:noProof/>
          <w:color w:val="0000FF"/>
        </w:rPr>
        <w:drawing>
          <wp:inline distT="0" distB="0" distL="0" distR="0" wp14:anchorId="0C5ED9A3" wp14:editId="1F383443">
            <wp:extent cx="485775" cy="485775"/>
            <wp:effectExtent l="0" t="0" r="9525" b="9525"/>
            <wp:docPr id="2" name="Picture 2" descr="http://ventanaloans.com/wp-content/uploads/2015/06/equal-housing-lender-logo-small.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ventanaloans.com/wp-content/uploads/2015/06/equal-housing-lender-logo-small.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inline>
        </w:drawing>
      </w:r>
    </w:p>
    <w:sectPr w:rsidR="0073019F" w:rsidRPr="007301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5CB"/>
    <w:rsid w:val="00190BCA"/>
    <w:rsid w:val="00191F31"/>
    <w:rsid w:val="001A01D7"/>
    <w:rsid w:val="00266A0E"/>
    <w:rsid w:val="002C5F94"/>
    <w:rsid w:val="00397D38"/>
    <w:rsid w:val="00533256"/>
    <w:rsid w:val="006B2350"/>
    <w:rsid w:val="006B5E82"/>
    <w:rsid w:val="0073019F"/>
    <w:rsid w:val="007D4F4F"/>
    <w:rsid w:val="007E2AC0"/>
    <w:rsid w:val="00817DE6"/>
    <w:rsid w:val="009C3539"/>
    <w:rsid w:val="00A8090E"/>
    <w:rsid w:val="00BA28A5"/>
    <w:rsid w:val="00BC48F2"/>
    <w:rsid w:val="00C3114F"/>
    <w:rsid w:val="00C63F74"/>
    <w:rsid w:val="00C65273"/>
    <w:rsid w:val="00D87495"/>
    <w:rsid w:val="00DC1C62"/>
    <w:rsid w:val="00DC45CB"/>
    <w:rsid w:val="00DC4A20"/>
    <w:rsid w:val="00E04BA8"/>
    <w:rsid w:val="00E16210"/>
    <w:rsid w:val="00FD4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7C6FF"/>
  <w15:chartTrackingRefBased/>
  <w15:docId w15:val="{B26335C3-9C26-44F1-AE49-FAD91479D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019F"/>
    <w:rPr>
      <w:color w:val="0563C1"/>
      <w:u w:val="single"/>
    </w:rPr>
  </w:style>
  <w:style w:type="character" w:styleId="UnresolvedMention">
    <w:name w:val="Unresolved Mention"/>
    <w:basedOn w:val="DefaultParagraphFont"/>
    <w:uiPriority w:val="99"/>
    <w:semiHidden/>
    <w:unhideWhenUsed/>
    <w:rsid w:val="007301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151449">
      <w:bodyDiv w:val="1"/>
      <w:marLeft w:val="0"/>
      <w:marRight w:val="0"/>
      <w:marTop w:val="0"/>
      <w:marBottom w:val="0"/>
      <w:divBdr>
        <w:top w:val="none" w:sz="0" w:space="0" w:color="auto"/>
        <w:left w:val="none" w:sz="0" w:space="0" w:color="auto"/>
        <w:bottom w:val="none" w:sz="0" w:space="0" w:color="auto"/>
        <w:right w:val="none" w:sz="0" w:space="0" w:color="auto"/>
      </w:divBdr>
    </w:div>
    <w:div w:id="2039699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02.safelinks.protection.outlook.com/?url=http://portal.hud.gov/hudportal/HUD?src%3D/program_offices/fair_housing_equal_opp&amp;data=02|01||d12e546baac34ca525f608d60ebe2ca6|84df9e7fe9f640afb435aaaaaaaaaaaa|1|0|636712608192626010&amp;sdata=sp6zk8yc6RZO/OoHqaLsxFKnbaiyeIZYsBVCfQy4UtM%3D&amp;reserved=0"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MPReverse.com" TargetMode="External"/><Relationship Id="rId11" Type="http://schemas.openxmlformats.org/officeDocument/2006/relationships/fontTable" Target="fontTable.xml"/><Relationship Id="rId5" Type="http://schemas.openxmlformats.org/officeDocument/2006/relationships/hyperlink" Target="mailto:Keith@SMPReverse.com" TargetMode="External"/><Relationship Id="rId10" Type="http://schemas.openxmlformats.org/officeDocument/2006/relationships/image" Target="cid:image002.png@01D44084.B21EF120" TargetMode="External"/><Relationship Id="rId4" Type="http://schemas.openxmlformats.org/officeDocument/2006/relationships/image" Target="media/image1.jpeg"/><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117</Words>
  <Characters>667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Gannett</dc:creator>
  <cp:keywords/>
  <dc:description/>
  <cp:lastModifiedBy>A. Thomas Price</cp:lastModifiedBy>
  <cp:revision>14</cp:revision>
  <dcterms:created xsi:type="dcterms:W3CDTF">2018-08-30T20:33:00Z</dcterms:created>
  <dcterms:modified xsi:type="dcterms:W3CDTF">2018-08-31T13:33:00Z</dcterms:modified>
</cp:coreProperties>
</file>