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E17B2E" w:rsidRPr="00B579E1" w:rsidRDefault="00590488" w:rsidP="00E17B2E">
      <w:pPr>
        <w:jc w:val="center"/>
        <w:rPr>
          <w:rFonts w:ascii="Algerian" w:hAnsi="Algerian"/>
          <w:b/>
          <w:color w:val="FF0000"/>
          <w:sz w:val="48"/>
          <w:szCs w:val="48"/>
        </w:rPr>
      </w:pPr>
      <w:r w:rsidRPr="00B579E1">
        <w:rPr>
          <w:rFonts w:ascii="Algerian" w:hAnsi="Algerian"/>
          <w:b/>
          <w:color w:val="FF0000"/>
          <w:sz w:val="48"/>
          <w:szCs w:val="48"/>
        </w:rPr>
        <w:t xml:space="preserve">Turn Key Townhome on the Golf Course with </w:t>
      </w:r>
      <w:r w:rsidR="00E17B2E" w:rsidRPr="00B579E1">
        <w:rPr>
          <w:rFonts w:ascii="Algerian" w:hAnsi="Algerian"/>
          <w:b/>
          <w:color w:val="FF0000"/>
          <w:sz w:val="48"/>
          <w:szCs w:val="48"/>
          <w:u w:val="single"/>
        </w:rPr>
        <w:t>Elevator</w:t>
      </w:r>
      <w:r w:rsidR="00E17B2E" w:rsidRPr="00B579E1">
        <w:rPr>
          <w:rFonts w:ascii="Algerian" w:hAnsi="Algerian"/>
          <w:b/>
          <w:color w:val="FF0000"/>
          <w:sz w:val="48"/>
          <w:szCs w:val="48"/>
        </w:rPr>
        <w:t xml:space="preserve"> </w:t>
      </w:r>
    </w:p>
    <w:p w:rsidR="00EE719E" w:rsidRDefault="00E17B2E" w:rsidP="00EE719E">
      <w:pPr>
        <w:jc w:val="center"/>
        <w:rPr>
          <w:rFonts w:ascii="Arial Unicode MS" w:eastAsia="Arial Unicode MS" w:hAnsi="Arial Unicode MS" w:cs="Arial Unicode MS"/>
          <w:b/>
          <w:noProof/>
        </w:rPr>
      </w:pPr>
      <w:r w:rsidRPr="00B579E1">
        <w:rPr>
          <w:rFonts w:ascii="Algerian" w:hAnsi="Algerian"/>
          <w:b/>
          <w:noProof/>
          <w:color w:val="FF0000"/>
          <w:sz w:val="48"/>
          <w:szCs w:val="48"/>
        </w:rPr>
        <w:t xml:space="preserve">No regime fees for five </w:t>
      </w:r>
      <w:r w:rsidR="00B579E1" w:rsidRPr="00B579E1">
        <w:rPr>
          <w:rFonts w:ascii="Algerian" w:hAnsi="Algerian"/>
          <w:b/>
          <w:noProof/>
          <w:color w:val="FF0000"/>
          <w:sz w:val="48"/>
          <w:szCs w:val="48"/>
        </w:rPr>
        <w:t>Years!!!!</w:t>
      </w:r>
    </w:p>
    <w:p w:rsidR="00EE719E" w:rsidRDefault="00B579E1" w:rsidP="00EE719E">
      <w:pPr>
        <w:jc w:val="center"/>
        <w:rPr>
          <w:b/>
          <w:sz w:val="28"/>
          <w:szCs w:val="28"/>
        </w:rPr>
      </w:pPr>
      <w:r w:rsidRPr="00EE719E">
        <w:rPr>
          <w:rFonts w:ascii="Arial Unicode MS" w:eastAsia="Arial Unicode MS" w:hAnsi="Arial Unicode MS" w:cs="Arial Unicode MS"/>
          <w:b/>
          <w:noProof/>
          <w:sz w:val="28"/>
          <w:szCs w:val="28"/>
        </w:rPr>
        <w:drawing>
          <wp:anchor distT="0" distB="0" distL="114300" distR="114300" simplePos="0" relativeHeight="251662335" behindDoc="1" locked="0" layoutInCell="1" allowOverlap="1">
            <wp:simplePos x="0" y="0"/>
            <wp:positionH relativeFrom="margin">
              <wp:posOffset>-962025</wp:posOffset>
            </wp:positionH>
            <wp:positionV relativeFrom="margin">
              <wp:posOffset>2876550</wp:posOffset>
            </wp:positionV>
            <wp:extent cx="7800975" cy="3457575"/>
            <wp:effectExtent l="171450" t="133350" r="371475" b="314325"/>
            <wp:wrapSquare wrapText="bothSides"/>
            <wp:docPr id="23" name="Picture 2" descr="IMGP20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Content Placeholder 4" descr="IMGP2043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E719E">
        <w:rPr>
          <w:rFonts w:ascii="Arial Unicode MS" w:eastAsia="Arial Unicode MS" w:hAnsi="Arial Unicode MS" w:cs="Arial Unicode MS"/>
          <w:b/>
          <w:noProof/>
          <w:sz w:val="28"/>
          <w:szCs w:val="28"/>
        </w:rPr>
        <w:t>1904 Hopeman Lane</w:t>
      </w:r>
      <w:r w:rsidR="00EE719E" w:rsidRPr="00EE719E">
        <w:rPr>
          <w:rFonts w:ascii="Arial Unicode MS" w:eastAsia="Arial Unicode MS" w:hAnsi="Arial Unicode MS" w:cs="Arial Unicode MS"/>
          <w:b/>
          <w:noProof/>
          <w:sz w:val="28"/>
          <w:szCs w:val="28"/>
        </w:rPr>
        <w:t xml:space="preserve"> Now $329,950</w:t>
      </w:r>
      <w:r w:rsidR="00EE719E">
        <w:rPr>
          <w:rFonts w:ascii="Arial Unicode MS" w:eastAsia="Arial Unicode MS" w:hAnsi="Arial Unicode MS" w:cs="Arial Unicode MS"/>
          <w:b/>
          <w:noProof/>
          <w:sz w:val="28"/>
          <w:szCs w:val="28"/>
        </w:rPr>
        <w:t xml:space="preserve"> </w:t>
      </w:r>
      <w:r w:rsidR="00A36FDE">
        <w:rPr>
          <w:rFonts w:ascii="Arial Unicode MS" w:eastAsia="Arial Unicode MS" w:hAnsi="Arial Unicode MS" w:cs="Arial Unicode MS"/>
          <w:b/>
          <w:noProof/>
          <w:sz w:val="28"/>
          <w:szCs w:val="28"/>
        </w:rPr>
        <w:t>Reduced Over $95</w:t>
      </w:r>
      <w:r w:rsidRPr="00EE719E">
        <w:rPr>
          <w:rFonts w:ascii="Arial Unicode MS" w:eastAsia="Arial Unicode MS" w:hAnsi="Arial Unicode MS" w:cs="Arial Unicode MS"/>
          <w:b/>
          <w:noProof/>
          <w:sz w:val="28"/>
          <w:szCs w:val="28"/>
        </w:rPr>
        <w:t>,000</w:t>
      </w:r>
      <w:r w:rsidR="00EE719E" w:rsidRPr="00EE719E">
        <w:rPr>
          <w:b/>
          <w:noProof/>
          <w:sz w:val="28"/>
          <w:szCs w:val="28"/>
        </w:rPr>
        <w:drawing>
          <wp:anchor distT="0" distB="0" distL="114300" distR="114300" simplePos="0" relativeHeight="251664383" behindDoc="0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6734175</wp:posOffset>
            </wp:positionV>
            <wp:extent cx="3038475" cy="975360"/>
            <wp:effectExtent l="76200" t="0" r="28575" b="72390"/>
            <wp:wrapSquare wrapText="bothSides"/>
            <wp:docPr id="27" name="Picture 35" descr="C:\Documents and Settings\Beth's Login\Desktop\The Retreat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Beth's Login\Desktop\The Retreat 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7536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635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EE719E" w:rsidRPr="00E165B1">
        <w:rPr>
          <w:b/>
          <w:sz w:val="28"/>
          <w:szCs w:val="28"/>
        </w:rPr>
        <w:t xml:space="preserve"> </w:t>
      </w:r>
    </w:p>
    <w:p w:rsidR="00EE719E" w:rsidRDefault="00EE719E" w:rsidP="00EE719E">
      <w:pPr>
        <w:jc w:val="center"/>
        <w:rPr>
          <w:b/>
          <w:sz w:val="28"/>
          <w:szCs w:val="28"/>
        </w:rPr>
      </w:pPr>
    </w:p>
    <w:p w:rsidR="00EE719E" w:rsidRPr="00EE719E" w:rsidRDefault="00EE719E" w:rsidP="00EE719E">
      <w:pPr>
        <w:pBdr>
          <w:bar w:val="single" w:sz="4" w:color="auto"/>
        </w:pBdr>
        <w:ind w:left="5328"/>
        <w:jc w:val="center"/>
        <w:rPr>
          <w:color w:val="FF0000"/>
          <w:sz w:val="24"/>
          <w:szCs w:val="24"/>
        </w:rPr>
      </w:pPr>
      <w:r w:rsidRPr="00EE719E">
        <w:rPr>
          <w:b/>
          <w:sz w:val="24"/>
          <w:szCs w:val="24"/>
        </w:rPr>
        <w:t xml:space="preserve">Contact Beth or Meg </w:t>
      </w:r>
    </w:p>
    <w:p w:rsidR="00EE719E" w:rsidRPr="00EE719E" w:rsidRDefault="00EE719E" w:rsidP="00EE719E">
      <w:pPr>
        <w:jc w:val="center"/>
        <w:rPr>
          <w:b/>
          <w:sz w:val="24"/>
          <w:szCs w:val="24"/>
        </w:rPr>
      </w:pPr>
      <w:r w:rsidRPr="00EE719E">
        <w:rPr>
          <w:b/>
          <w:sz w:val="24"/>
          <w:szCs w:val="24"/>
        </w:rPr>
        <w:t xml:space="preserve">             Bernthal at 843.377. 3266 or</w:t>
      </w:r>
    </w:p>
    <w:p w:rsidR="00EE719E" w:rsidRPr="00EE719E" w:rsidRDefault="00EE719E" w:rsidP="00EE719E">
      <w:pPr>
        <w:pBdr>
          <w:bar w:val="single" w:sz="4" w:color="auto"/>
        </w:pBdr>
        <w:ind w:left="5328"/>
        <w:rPr>
          <w:b/>
          <w:sz w:val="24"/>
          <w:szCs w:val="24"/>
        </w:rPr>
      </w:pPr>
      <w:r w:rsidRPr="00EE719E">
        <w:rPr>
          <w:sz w:val="24"/>
          <w:szCs w:val="24"/>
        </w:rPr>
        <w:t xml:space="preserve"> </w:t>
      </w:r>
      <w:hyperlink r:id="rId9" w:history="1">
        <w:r w:rsidRPr="00EE719E">
          <w:rPr>
            <w:rStyle w:val="Hyperlink"/>
            <w:b/>
            <w:sz w:val="24"/>
            <w:szCs w:val="24"/>
          </w:rPr>
          <w:t>theteam@bernthalandbernthal.com</w:t>
        </w:r>
      </w:hyperlink>
      <w:r w:rsidRPr="00EE719E">
        <w:rPr>
          <w:b/>
          <w:sz w:val="24"/>
          <w:szCs w:val="24"/>
        </w:rPr>
        <w:t xml:space="preserve"> </w:t>
      </w:r>
    </w:p>
    <w:p w:rsidR="00A8626C" w:rsidRPr="00486B5C" w:rsidRDefault="00EE719E" w:rsidP="00486B5C">
      <w:pPr>
        <w:pBdr>
          <w:bar w:val="single" w:sz="4" w:color="auto"/>
        </w:pBdr>
        <w:ind w:left="5328"/>
        <w:jc w:val="center"/>
        <w:rPr>
          <w:b/>
          <w:sz w:val="24"/>
          <w:szCs w:val="24"/>
        </w:rPr>
      </w:pPr>
      <w:r w:rsidRPr="00EE719E">
        <w:rPr>
          <w:b/>
          <w:sz w:val="24"/>
          <w:szCs w:val="24"/>
        </w:rPr>
        <w:t>for an Appointment.</w:t>
      </w:r>
    </w:p>
    <w:sectPr w:rsidR="00A8626C" w:rsidRPr="00486B5C" w:rsidSect="0048571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336" w:rsidRDefault="00512336" w:rsidP="008674C1">
      <w:pPr>
        <w:spacing w:after="0" w:line="240" w:lineRule="auto"/>
      </w:pPr>
      <w:r>
        <w:separator/>
      </w:r>
    </w:p>
  </w:endnote>
  <w:endnote w:type="continuationSeparator" w:id="1">
    <w:p w:rsidR="00512336" w:rsidRDefault="00512336" w:rsidP="0086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9E" w:rsidRPr="00EE719E" w:rsidRDefault="00EE719E">
    <w:pPr>
      <w:pStyle w:val="Footer"/>
    </w:pPr>
    <w:r w:rsidRPr="00EE719E">
      <w:rPr>
        <w:b/>
        <w:i/>
        <w:color w:val="0070C0"/>
        <w:sz w:val="32"/>
        <w:szCs w:val="32"/>
      </w:rPr>
      <w:t xml:space="preserve">                              </w:t>
    </w:r>
    <w:r w:rsidRPr="00EE719E">
      <w:rPr>
        <w:b/>
        <w:i/>
        <w:sz w:val="32"/>
        <w:szCs w:val="32"/>
      </w:rPr>
      <w:t xml:space="preserve">www.retreatcustomhomes.com         </w:t>
    </w:r>
    <w:r w:rsidRPr="00EE719E">
      <w:rPr>
        <w:sz w:val="32"/>
        <w:szCs w:val="32"/>
      </w:rPr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336" w:rsidRDefault="00512336" w:rsidP="008674C1">
      <w:pPr>
        <w:spacing w:after="0" w:line="240" w:lineRule="auto"/>
      </w:pPr>
      <w:r>
        <w:separator/>
      </w:r>
    </w:p>
  </w:footnote>
  <w:footnote w:type="continuationSeparator" w:id="1">
    <w:p w:rsidR="00512336" w:rsidRDefault="00512336" w:rsidP="00867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9218">
      <o:colormenu v:ext="edit" fillcolor="none [1300]"/>
    </o:shapedefaults>
  </w:hdrShapeDefaults>
  <w:footnotePr>
    <w:footnote w:id="0"/>
    <w:footnote w:id="1"/>
  </w:footnotePr>
  <w:endnotePr>
    <w:endnote w:id="0"/>
    <w:endnote w:id="1"/>
  </w:endnotePr>
  <w:compat/>
  <w:rsids>
    <w:rsidRoot w:val="00A8626C"/>
    <w:rsid w:val="002402DF"/>
    <w:rsid w:val="004115B4"/>
    <w:rsid w:val="0048571F"/>
    <w:rsid w:val="00486B5C"/>
    <w:rsid w:val="00512336"/>
    <w:rsid w:val="00590488"/>
    <w:rsid w:val="008674C1"/>
    <w:rsid w:val="00A36FDE"/>
    <w:rsid w:val="00A8626C"/>
    <w:rsid w:val="00B579E1"/>
    <w:rsid w:val="00BA3A5E"/>
    <w:rsid w:val="00E17B2E"/>
    <w:rsid w:val="00EE719E"/>
    <w:rsid w:val="00F048F7"/>
    <w:rsid w:val="00F36051"/>
    <w:rsid w:val="00FF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4C1"/>
  </w:style>
  <w:style w:type="paragraph" w:styleId="Footer">
    <w:name w:val="footer"/>
    <w:basedOn w:val="Normal"/>
    <w:link w:val="FooterChar"/>
    <w:uiPriority w:val="99"/>
    <w:semiHidden/>
    <w:unhideWhenUsed/>
    <w:rsid w:val="0086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4C1"/>
  </w:style>
  <w:style w:type="character" w:styleId="Hyperlink">
    <w:name w:val="Hyperlink"/>
    <w:basedOn w:val="DefaultParagraphFont"/>
    <w:uiPriority w:val="99"/>
    <w:unhideWhenUsed/>
    <w:rsid w:val="00B579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heteam@bernthalandbernth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59F8-6B65-42B0-9C4D-1CB2043F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A. Thomas Price</cp:lastModifiedBy>
  <cp:revision>2</cp:revision>
  <dcterms:created xsi:type="dcterms:W3CDTF">2009-04-24T03:34:00Z</dcterms:created>
  <dcterms:modified xsi:type="dcterms:W3CDTF">2009-04-24T03:34:00Z</dcterms:modified>
</cp:coreProperties>
</file>